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79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5863"/>
      </w:tblGrid>
      <w:tr w:rsidR="000F410D" w14:paraId="661C1B08" w14:textId="77777777" w:rsidTr="00F57954">
        <w:trPr>
          <w:trHeight w:val="4589"/>
        </w:trPr>
        <w:tc>
          <w:tcPr>
            <w:tcW w:w="3516" w:type="dxa"/>
          </w:tcPr>
          <w:p w14:paraId="589C24D7" w14:textId="77777777" w:rsidR="000F410D" w:rsidRDefault="000F410D">
            <w:pPr>
              <w:pStyle w:val="TableParagraph"/>
              <w:jc w:val="left"/>
              <w:rPr>
                <w:sz w:val="20"/>
              </w:rPr>
            </w:pPr>
          </w:p>
          <w:p w14:paraId="793E238B" w14:textId="77777777" w:rsidR="000F410D" w:rsidRDefault="000F410D">
            <w:pPr>
              <w:pStyle w:val="TableParagraph"/>
              <w:spacing w:before="219"/>
              <w:jc w:val="left"/>
              <w:rPr>
                <w:sz w:val="20"/>
              </w:rPr>
            </w:pPr>
          </w:p>
          <w:p w14:paraId="5FE68AB9" w14:textId="77777777" w:rsidR="000F410D" w:rsidRDefault="00453B62">
            <w:pPr>
              <w:pStyle w:val="TableParagraph"/>
              <w:ind w:left="568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8DF10E" wp14:editId="58657CC7">
                  <wp:extent cx="1403985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3" w:type="dxa"/>
          </w:tcPr>
          <w:p w14:paraId="2A64C588" w14:textId="77777777" w:rsidR="000F410D" w:rsidRDefault="00453B62">
            <w:pPr>
              <w:pStyle w:val="TableParagraph"/>
              <w:spacing w:line="458" w:lineRule="exact"/>
              <w:ind w:left="8" w:right="7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СИЛАБУС</w:t>
            </w:r>
          </w:p>
          <w:p w14:paraId="76FAC294" w14:textId="77777777" w:rsidR="000F410D" w:rsidRDefault="00453B62">
            <w:pPr>
              <w:pStyle w:val="TableParagraph"/>
              <w:spacing w:line="274" w:lineRule="exact"/>
              <w:ind w:left="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  <w:p w14:paraId="0D078F3F" w14:textId="77777777" w:rsidR="000F410D" w:rsidRDefault="00453B62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«ТЕХНОЛОГІЯ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ВИРОБНИЦТВА ШОКОЛАДНИХ ВИРОБІВ»</w:t>
            </w:r>
          </w:p>
          <w:p w14:paraId="760F1184" w14:textId="77777777" w:rsidR="000F410D" w:rsidRDefault="000F410D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14:paraId="3B1FE68C" w14:textId="626D6BB8" w:rsidR="000F410D" w:rsidRPr="00F57954" w:rsidRDefault="00453B62">
            <w:pPr>
              <w:pStyle w:val="TableParagraph"/>
              <w:spacing w:line="276" w:lineRule="auto"/>
              <w:ind w:left="105"/>
              <w:jc w:val="left"/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  <w:r>
              <w:rPr>
                <w:b/>
                <w:spacing w:val="-9"/>
                <w:sz w:val="28"/>
              </w:rPr>
              <w:t xml:space="preserve"> </w:t>
            </w:r>
            <w:r w:rsidR="00F57954" w:rsidRPr="00F57954">
              <w:rPr>
                <w:b/>
                <w:sz w:val="28"/>
                <w:u w:val="single"/>
                <w:lang w:val="ru-RU"/>
              </w:rPr>
              <w:t>п</w:t>
            </w:r>
            <w:proofErr w:type="spellStart"/>
            <w:r w:rsidRPr="00F57954">
              <w:rPr>
                <w:b/>
                <w:sz w:val="28"/>
                <w:u w:val="single"/>
              </w:rPr>
              <w:t>ерший</w:t>
            </w:r>
            <w:proofErr w:type="spellEnd"/>
            <w:r w:rsidRPr="00F57954">
              <w:rPr>
                <w:b/>
                <w:spacing w:val="-10"/>
                <w:sz w:val="28"/>
                <w:u w:val="single"/>
              </w:rPr>
              <w:t xml:space="preserve"> </w:t>
            </w:r>
            <w:r w:rsidRPr="00F57954">
              <w:rPr>
                <w:b/>
                <w:sz w:val="28"/>
                <w:u w:val="single"/>
              </w:rPr>
              <w:t>(бакалаврський)</w:t>
            </w:r>
            <w:r>
              <w:rPr>
                <w:b/>
                <w:sz w:val="28"/>
              </w:rPr>
              <w:t xml:space="preserve"> Спеціальність: </w:t>
            </w:r>
            <w:r w:rsidRPr="00F57954">
              <w:rPr>
                <w:b/>
                <w:sz w:val="28"/>
                <w:u w:val="single"/>
              </w:rPr>
              <w:t>181 «Харчові технології»</w:t>
            </w:r>
          </w:p>
          <w:p w14:paraId="51DC4A6C" w14:textId="77777777" w:rsidR="000F410D" w:rsidRPr="00F57954" w:rsidRDefault="00453B62">
            <w:pPr>
              <w:pStyle w:val="TableParagraph"/>
              <w:spacing w:line="321" w:lineRule="exact"/>
              <w:ind w:left="105"/>
              <w:jc w:val="left"/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навчання: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Pr="00F57954">
              <w:rPr>
                <w:b/>
                <w:sz w:val="28"/>
                <w:u w:val="single"/>
              </w:rPr>
              <w:t>3-й,</w:t>
            </w:r>
            <w:r w:rsidRPr="00F57954">
              <w:rPr>
                <w:b/>
                <w:spacing w:val="66"/>
                <w:sz w:val="28"/>
                <w:u w:val="single"/>
              </w:rPr>
              <w:t xml:space="preserve"> </w:t>
            </w:r>
            <w:r w:rsidRPr="00F57954">
              <w:rPr>
                <w:b/>
                <w:sz w:val="28"/>
                <w:u w:val="single"/>
              </w:rPr>
              <w:t>семестр</w:t>
            </w:r>
            <w:r w:rsidRPr="00F57954">
              <w:rPr>
                <w:b/>
                <w:spacing w:val="66"/>
                <w:sz w:val="28"/>
                <w:u w:val="single"/>
              </w:rPr>
              <w:t xml:space="preserve"> </w:t>
            </w:r>
            <w:r w:rsidRPr="00F57954">
              <w:rPr>
                <w:b/>
                <w:sz w:val="28"/>
                <w:u w:val="single"/>
              </w:rPr>
              <w:t>6-</w:t>
            </w:r>
            <w:r w:rsidRPr="00F57954">
              <w:rPr>
                <w:b/>
                <w:spacing w:val="-10"/>
                <w:sz w:val="28"/>
                <w:u w:val="single"/>
              </w:rPr>
              <w:t>й</w:t>
            </w:r>
          </w:p>
          <w:p w14:paraId="0B1FE89B" w14:textId="77777777" w:rsidR="000F410D" w:rsidRDefault="00453B62">
            <w:pPr>
              <w:pStyle w:val="TableParagraph"/>
              <w:spacing w:before="50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ECTS: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-2"/>
                <w:sz w:val="28"/>
                <w:u w:val="single"/>
              </w:rPr>
              <w:t xml:space="preserve"> кредитів</w:t>
            </w:r>
          </w:p>
          <w:p w14:paraId="622B2DD7" w14:textId="77777777" w:rsidR="000F410D" w:rsidRDefault="00453B62">
            <w:pPr>
              <w:pStyle w:val="TableParagraph"/>
              <w:spacing w:before="47"/>
              <w:ind w:left="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кафедри: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Біоінженерії,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біо-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та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харчових</w:t>
            </w:r>
          </w:p>
          <w:p w14:paraId="2D8A7F67" w14:textId="77777777" w:rsidR="000F410D" w:rsidRDefault="00453B62">
            <w:pPr>
              <w:pStyle w:val="TableParagraph"/>
              <w:spacing w:before="48"/>
              <w:ind w:left="183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технологій</w:t>
            </w:r>
          </w:p>
          <w:p w14:paraId="35465448" w14:textId="77777777" w:rsidR="000F410D" w:rsidRDefault="00453B62">
            <w:pPr>
              <w:pStyle w:val="TableParagraph"/>
              <w:spacing w:before="48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викладання: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українська</w:t>
            </w:r>
          </w:p>
        </w:tc>
      </w:tr>
      <w:tr w:rsidR="000F410D" w14:paraId="04940882" w14:textId="77777777" w:rsidTr="00F57954">
        <w:trPr>
          <w:trHeight w:val="602"/>
        </w:trPr>
        <w:tc>
          <w:tcPr>
            <w:tcW w:w="3516" w:type="dxa"/>
            <w:shd w:val="clear" w:color="auto" w:fill="D4DCE3"/>
          </w:tcPr>
          <w:p w14:paraId="5F45E9AE" w14:textId="77777777" w:rsidR="000F410D" w:rsidRDefault="00453B62">
            <w:pPr>
              <w:pStyle w:val="TableParagraph"/>
              <w:spacing w:before="139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Лектор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  <w:tc>
          <w:tcPr>
            <w:tcW w:w="5863" w:type="dxa"/>
            <w:shd w:val="clear" w:color="auto" w:fill="D4DCE3"/>
          </w:tcPr>
          <w:p w14:paraId="1822A802" w14:textId="77777777" w:rsidR="000F410D" w:rsidRDefault="00453B62">
            <w:pPr>
              <w:pStyle w:val="TableParagraph"/>
              <w:spacing w:before="117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к.т.н.,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Зозуляк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Ігор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Анатолійович</w:t>
            </w:r>
          </w:p>
        </w:tc>
      </w:tr>
      <w:tr w:rsidR="000F410D" w14:paraId="5387456D" w14:textId="77777777" w:rsidTr="00F57954">
        <w:trPr>
          <w:trHeight w:val="765"/>
        </w:trPr>
        <w:tc>
          <w:tcPr>
            <w:tcW w:w="3516" w:type="dxa"/>
            <w:shd w:val="clear" w:color="auto" w:fill="ACB8C9"/>
          </w:tcPr>
          <w:p w14:paraId="3E17040C" w14:textId="77777777" w:rsidR="000F410D" w:rsidRDefault="00453B62">
            <w:pPr>
              <w:pStyle w:val="TableParagraph"/>
              <w:spacing w:line="242" w:lineRule="auto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інформація лектора (e-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863" w:type="dxa"/>
            <w:shd w:val="clear" w:color="auto" w:fill="ACB8C9"/>
          </w:tcPr>
          <w:p w14:paraId="14030945" w14:textId="77777777" w:rsidR="000F410D" w:rsidRDefault="00453B62">
            <w:pPr>
              <w:pStyle w:val="TableParagraph"/>
              <w:spacing w:before="117"/>
              <w:ind w:left="105"/>
              <w:jc w:val="left"/>
              <w:rPr>
                <w:b/>
                <w:sz w:val="28"/>
              </w:rPr>
            </w:pPr>
            <w:hyperlink r:id="rId6">
              <w:r>
                <w:rPr>
                  <w:b/>
                  <w:spacing w:val="-2"/>
                  <w:sz w:val="28"/>
                  <w:u w:val="single"/>
                </w:rPr>
                <w:t>horzozulyak@gmail.com</w:t>
              </w:r>
            </w:hyperlink>
          </w:p>
        </w:tc>
      </w:tr>
    </w:tbl>
    <w:p w14:paraId="077F4AA1" w14:textId="77777777" w:rsidR="000F410D" w:rsidRDefault="000F410D" w:rsidP="00F57954">
      <w:pPr>
        <w:pStyle w:val="a3"/>
        <w:ind w:left="0" w:firstLine="720"/>
      </w:pPr>
    </w:p>
    <w:p w14:paraId="395EC8C6" w14:textId="77777777" w:rsidR="000F410D" w:rsidRDefault="00453B62" w:rsidP="00F57954">
      <w:pPr>
        <w:pStyle w:val="1"/>
        <w:ind w:left="0"/>
        <w:jc w:val="center"/>
      </w:pPr>
      <w:r>
        <w:t>ОПИС</w:t>
      </w:r>
      <w:r>
        <w:rPr>
          <w:spacing w:val="-10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ДИСЦИПЛІНИ</w:t>
      </w:r>
    </w:p>
    <w:p w14:paraId="044915F2" w14:textId="09CB0B9B" w:rsidR="000F410D" w:rsidRPr="00F57954" w:rsidRDefault="00F57954" w:rsidP="00F57954">
      <w:pPr>
        <w:pStyle w:val="a3"/>
        <w:ind w:left="0" w:firstLine="720"/>
        <w:rPr>
          <w:lang w:val="ru-RU"/>
        </w:rPr>
      </w:pPr>
      <w:bookmarkStart w:id="0" w:name="_Hlk192797918"/>
      <w:r w:rsidRPr="00F57954">
        <w:t>Навчальна дисципліна</w:t>
      </w:r>
      <w:bookmarkEnd w:id="0"/>
      <w:r w:rsidRPr="00F57954">
        <w:t xml:space="preserve"> </w:t>
      </w:r>
      <w:r w:rsidR="00453B62">
        <w:t>«Технологія виробництва шоколадних виробів» є вибірковою компонентою ОПП.</w:t>
      </w:r>
      <w:r>
        <w:rPr>
          <w:lang w:val="ru-RU"/>
        </w:rPr>
        <w:t xml:space="preserve"> </w:t>
      </w:r>
    </w:p>
    <w:p w14:paraId="02DB995E" w14:textId="77777777" w:rsidR="000F410D" w:rsidRDefault="00453B62" w:rsidP="00F57954">
      <w:pPr>
        <w:pStyle w:val="a3"/>
        <w:ind w:left="0" w:firstLine="720"/>
      </w:pPr>
      <w:r>
        <w:t>Загальний</w:t>
      </w:r>
      <w:r>
        <w:rPr>
          <w:spacing w:val="-13"/>
        </w:rPr>
        <w:t xml:space="preserve"> </w:t>
      </w:r>
      <w:r>
        <w:t>обсяг</w:t>
      </w:r>
      <w:r>
        <w:rPr>
          <w:spacing w:val="-13"/>
        </w:rPr>
        <w:t xml:space="preserve"> </w:t>
      </w:r>
      <w:r>
        <w:t>дисципліни</w:t>
      </w:r>
      <w:r>
        <w:rPr>
          <w:spacing w:val="-13"/>
        </w:rPr>
        <w:t xml:space="preserve"> </w:t>
      </w:r>
      <w:r>
        <w:t>150</w:t>
      </w:r>
      <w:r>
        <w:rPr>
          <w:spacing w:val="-12"/>
        </w:rPr>
        <w:t xml:space="preserve"> </w:t>
      </w:r>
      <w:r>
        <w:t>год.:</w:t>
      </w:r>
      <w:r>
        <w:rPr>
          <w:spacing w:val="-10"/>
        </w:rPr>
        <w:t xml:space="preserve"> </w:t>
      </w:r>
      <w:r>
        <w:t>лекції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26</w:t>
      </w:r>
      <w:r>
        <w:rPr>
          <w:spacing w:val="-10"/>
        </w:rPr>
        <w:t xml:space="preserve"> </w:t>
      </w:r>
      <w:r>
        <w:t>год.;</w:t>
      </w:r>
      <w:r>
        <w:rPr>
          <w:spacing w:val="-11"/>
        </w:rPr>
        <w:t xml:space="preserve"> </w:t>
      </w:r>
      <w:r>
        <w:t>практичні</w:t>
      </w:r>
      <w:r>
        <w:rPr>
          <w:spacing w:val="40"/>
        </w:rPr>
        <w:t xml:space="preserve"> </w:t>
      </w:r>
      <w:r>
        <w:t>заняття – 24 год., самостійна робота – 100 год.</w:t>
      </w:r>
    </w:p>
    <w:p w14:paraId="73F067F8" w14:textId="636A42B9" w:rsidR="000F410D" w:rsidRDefault="00453B62" w:rsidP="00F57954">
      <w:pPr>
        <w:pStyle w:val="a3"/>
        <w:ind w:left="0" w:firstLine="720"/>
      </w:pPr>
      <w:r>
        <w:t>Формат</w:t>
      </w:r>
      <w:r>
        <w:rPr>
          <w:spacing w:val="64"/>
          <w:w w:val="150"/>
        </w:rPr>
        <w:t xml:space="preserve"> </w:t>
      </w:r>
      <w:r>
        <w:t>проведення:</w:t>
      </w:r>
      <w:r>
        <w:rPr>
          <w:spacing w:val="68"/>
          <w:w w:val="150"/>
        </w:rPr>
        <w:t xml:space="preserve"> </w:t>
      </w:r>
      <w:r>
        <w:t>лекції,</w:t>
      </w:r>
      <w:r>
        <w:rPr>
          <w:spacing w:val="69"/>
          <w:w w:val="150"/>
        </w:rPr>
        <w:t xml:space="preserve"> </w:t>
      </w:r>
      <w:r>
        <w:t>практичні</w:t>
      </w:r>
      <w:r>
        <w:rPr>
          <w:spacing w:val="69"/>
          <w:w w:val="150"/>
        </w:rPr>
        <w:t xml:space="preserve"> </w:t>
      </w:r>
      <w:r>
        <w:t>заняття,</w:t>
      </w:r>
      <w:r>
        <w:rPr>
          <w:spacing w:val="67"/>
          <w:w w:val="150"/>
        </w:rPr>
        <w:t xml:space="preserve"> </w:t>
      </w:r>
      <w:r>
        <w:rPr>
          <w:spacing w:val="-2"/>
        </w:rPr>
        <w:t>консультації.</w:t>
      </w:r>
      <w:r w:rsidR="00F57954">
        <w:rPr>
          <w:lang w:val="ru-RU"/>
        </w:rPr>
        <w:t xml:space="preserve"> </w:t>
      </w:r>
      <w:r>
        <w:t>Підсумковий</w:t>
      </w:r>
      <w:r>
        <w:rPr>
          <w:spacing w:val="-6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залік.</w:t>
      </w:r>
    </w:p>
    <w:p w14:paraId="68D17F31" w14:textId="77777777" w:rsidR="000F410D" w:rsidRDefault="00453B62" w:rsidP="00F57954">
      <w:pPr>
        <w:pStyle w:val="a3"/>
        <w:ind w:left="0" w:firstLine="720"/>
      </w:pPr>
      <w:r>
        <w:t>Основні</w:t>
      </w:r>
      <w:r>
        <w:rPr>
          <w:spacing w:val="-12"/>
        </w:rPr>
        <w:t xml:space="preserve"> </w:t>
      </w:r>
      <w:r>
        <w:t>положення</w:t>
      </w:r>
      <w:r>
        <w:rPr>
          <w:spacing w:val="-15"/>
        </w:rPr>
        <w:t xml:space="preserve"> </w:t>
      </w:r>
      <w:r>
        <w:t>навчальної</w:t>
      </w:r>
      <w:r>
        <w:rPr>
          <w:spacing w:val="-12"/>
        </w:rPr>
        <w:t xml:space="preserve"> </w:t>
      </w:r>
      <w:r>
        <w:t>дисципліни</w:t>
      </w:r>
      <w:r>
        <w:rPr>
          <w:spacing w:val="-13"/>
        </w:rPr>
        <w:t xml:space="preserve"> </w:t>
      </w:r>
      <w:r>
        <w:t>можуть</w:t>
      </w:r>
      <w:r>
        <w:rPr>
          <w:spacing w:val="-12"/>
        </w:rPr>
        <w:t xml:space="preserve"> </w:t>
      </w:r>
      <w:r>
        <w:t>застосовуватися</w:t>
      </w:r>
      <w:r>
        <w:rPr>
          <w:spacing w:val="-10"/>
        </w:rPr>
        <w:t xml:space="preserve"> </w:t>
      </w:r>
      <w:r>
        <w:t>при проходженні практики, подальшому навчанні на магістерському рівні вищої освіти та фаховій діяльності.</w:t>
      </w:r>
    </w:p>
    <w:p w14:paraId="48095C6F" w14:textId="77777777" w:rsidR="000F410D" w:rsidRDefault="000F410D" w:rsidP="00F57954">
      <w:pPr>
        <w:pStyle w:val="a3"/>
        <w:ind w:left="0" w:firstLine="720"/>
      </w:pPr>
    </w:p>
    <w:p w14:paraId="2A2BDBCD" w14:textId="77777777" w:rsidR="000F410D" w:rsidRDefault="00453B62" w:rsidP="00F57954">
      <w:pPr>
        <w:pStyle w:val="2"/>
        <w:ind w:left="0"/>
        <w:jc w:val="center"/>
      </w:pPr>
      <w:r>
        <w:t>Призначення</w:t>
      </w:r>
      <w:r>
        <w:rPr>
          <w:spacing w:val="-12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14:paraId="37A1D748" w14:textId="2AEBB007" w:rsidR="00F57954" w:rsidRPr="00F57954" w:rsidRDefault="00453B62" w:rsidP="00F57954">
      <w:pPr>
        <w:pStyle w:val="a3"/>
        <w:ind w:left="0" w:firstLine="720"/>
      </w:pPr>
      <w:r>
        <w:t>Освітня компонента «Технологія виробництва шоколадних виробів» спрямована на формування у висококваліфікованих фахівців</w:t>
      </w:r>
      <w:r w:rsidR="00F57954" w:rsidRPr="00F57954">
        <w:t xml:space="preserve"> системи професійних знань, умінь і навичок, необхідних для розуміння процесів виробництва шоколаду та шоколадних виробів, а також для здатності керувати технологічними процесами на сучасних підприємствах харчової промисловості. </w:t>
      </w:r>
    </w:p>
    <w:p w14:paraId="1BDB2FD9" w14:textId="50DFC0ED" w:rsidR="00F57954" w:rsidRPr="00F57954" w:rsidRDefault="00F57954" w:rsidP="00F57954">
      <w:pPr>
        <w:pStyle w:val="a3"/>
        <w:ind w:left="0" w:firstLine="709"/>
      </w:pPr>
      <w:bookmarkStart w:id="1" w:name="_Hlk192793439"/>
      <w:r w:rsidRPr="00F57954">
        <w:t>Освітня компонента «</w:t>
      </w:r>
      <w:r w:rsidR="00837B36" w:rsidRPr="00837B36">
        <w:t>Технологія виробництва шоколадних виробів</w:t>
      </w:r>
      <w:r w:rsidRPr="00F57954">
        <w:t xml:space="preserve">» </w:t>
      </w:r>
      <w:bookmarkStart w:id="2" w:name="_Hlk192798623"/>
      <w:r w:rsidRPr="00F57954">
        <w:t>формує уміння, навички та компетенції, необхідні для фахівця з харчових технологій.</w:t>
      </w:r>
    </w:p>
    <w:bookmarkEnd w:id="1"/>
    <w:bookmarkEnd w:id="2"/>
    <w:p w14:paraId="28D7E2F7" w14:textId="77777777" w:rsidR="000F410D" w:rsidRDefault="000F410D" w:rsidP="00F57954">
      <w:pPr>
        <w:pStyle w:val="a3"/>
        <w:ind w:left="0" w:firstLine="720"/>
      </w:pPr>
    </w:p>
    <w:p w14:paraId="7D2AEF19" w14:textId="77777777" w:rsidR="000F410D" w:rsidRDefault="00453B62" w:rsidP="00371914">
      <w:pPr>
        <w:pStyle w:val="2"/>
        <w:ind w:left="0"/>
        <w:jc w:val="center"/>
      </w:pPr>
      <w:r>
        <w:t>Мета</w:t>
      </w:r>
      <w:r>
        <w:rPr>
          <w:spacing w:val="-7"/>
        </w:rPr>
        <w:t xml:space="preserve"> </w:t>
      </w:r>
      <w:r>
        <w:t>вивчення</w:t>
      </w:r>
      <w:r>
        <w:rPr>
          <w:spacing w:val="-10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rPr>
          <w:spacing w:val="-2"/>
        </w:rPr>
        <w:t>дисципліни</w:t>
      </w:r>
    </w:p>
    <w:p w14:paraId="3329C2C2" w14:textId="2ECFB9D4" w:rsidR="00371914" w:rsidRPr="00371914" w:rsidRDefault="00453B62" w:rsidP="00F57954">
      <w:pPr>
        <w:pStyle w:val="a3"/>
        <w:ind w:left="0" w:firstLine="720"/>
        <w:rPr>
          <w:spacing w:val="-13"/>
        </w:rPr>
      </w:pPr>
      <w:r>
        <w:t>Мета вивчення навчальної дисципліни</w:t>
      </w:r>
      <w:r>
        <w:rPr>
          <w:spacing w:val="40"/>
        </w:rPr>
        <w:t xml:space="preserve"> </w:t>
      </w:r>
      <w:r>
        <w:t>–</w:t>
      </w:r>
      <w:r>
        <w:rPr>
          <w:spacing w:val="-15"/>
        </w:rPr>
        <w:t xml:space="preserve"> </w:t>
      </w:r>
      <w:r w:rsidR="00371914" w:rsidRPr="00371914">
        <w:rPr>
          <w:spacing w:val="-15"/>
        </w:rPr>
        <w:t>на</w:t>
      </w:r>
      <w:r>
        <w:t>дати</w:t>
      </w:r>
      <w:r>
        <w:rPr>
          <w:spacing w:val="-13"/>
        </w:rPr>
        <w:t xml:space="preserve"> </w:t>
      </w:r>
      <w:r w:rsidR="00371914" w:rsidRPr="00371914">
        <w:rPr>
          <w:spacing w:val="-13"/>
        </w:rPr>
        <w:t xml:space="preserve">здобувачам освіти системні знання про сировину, технологічні процеси та обладнання для виробництва </w:t>
      </w:r>
      <w:r w:rsidR="00371914" w:rsidRPr="00371914">
        <w:rPr>
          <w:spacing w:val="-13"/>
        </w:rPr>
        <w:lastRenderedPageBreak/>
        <w:t>шоколадних виробів, сформувати вміння керувати технологією та забезпечувати високу якість готової продукції.</w:t>
      </w:r>
    </w:p>
    <w:p w14:paraId="068E63F6" w14:textId="77777777" w:rsidR="000F410D" w:rsidRDefault="000F410D" w:rsidP="00F57954">
      <w:pPr>
        <w:pStyle w:val="a3"/>
        <w:ind w:left="0" w:firstLine="720"/>
      </w:pPr>
    </w:p>
    <w:p w14:paraId="1F9D90D6" w14:textId="77777777" w:rsidR="000F410D" w:rsidRDefault="00453B62" w:rsidP="00371914">
      <w:pPr>
        <w:pStyle w:val="2"/>
        <w:ind w:left="0"/>
        <w:jc w:val="center"/>
      </w:pPr>
      <w:r>
        <w:t>Завдання</w:t>
      </w:r>
      <w:r>
        <w:rPr>
          <w:spacing w:val="-9"/>
        </w:rPr>
        <w:t xml:space="preserve"> </w:t>
      </w:r>
      <w:r>
        <w:t>вивчення</w:t>
      </w:r>
      <w:r>
        <w:rPr>
          <w:spacing w:val="-8"/>
        </w:rPr>
        <w:t xml:space="preserve"> </w:t>
      </w:r>
      <w:r>
        <w:rPr>
          <w:spacing w:val="-2"/>
        </w:rPr>
        <w:t>дисципліни</w:t>
      </w:r>
    </w:p>
    <w:p w14:paraId="3423ACA5" w14:textId="056AE2FA" w:rsidR="00371914" w:rsidRPr="00371914" w:rsidRDefault="00453B62" w:rsidP="00371914">
      <w:pPr>
        <w:pStyle w:val="a3"/>
        <w:ind w:left="0" w:firstLine="720"/>
      </w:pPr>
      <w:r w:rsidRPr="00371914">
        <w:t>Основними</w:t>
      </w:r>
      <w:r w:rsidRPr="00371914">
        <w:rPr>
          <w:spacing w:val="-1"/>
        </w:rPr>
        <w:t xml:space="preserve"> </w:t>
      </w:r>
      <w:r w:rsidRPr="00371914">
        <w:t>завданнями</w:t>
      </w:r>
      <w:r w:rsidRPr="00371914">
        <w:rPr>
          <w:spacing w:val="-1"/>
        </w:rPr>
        <w:t xml:space="preserve"> </w:t>
      </w:r>
      <w:r w:rsidRPr="00371914">
        <w:t>вивчення</w:t>
      </w:r>
      <w:r w:rsidRPr="00371914">
        <w:rPr>
          <w:spacing w:val="-4"/>
        </w:rPr>
        <w:t xml:space="preserve"> </w:t>
      </w:r>
      <w:r w:rsidRPr="00371914">
        <w:t>дисципліни «Технологія</w:t>
      </w:r>
      <w:r w:rsidRPr="00371914">
        <w:rPr>
          <w:spacing w:val="-4"/>
        </w:rPr>
        <w:t xml:space="preserve"> </w:t>
      </w:r>
      <w:r w:rsidRPr="00371914">
        <w:t xml:space="preserve">виробництва шоколадних виробів» </w:t>
      </w:r>
      <w:r w:rsidR="00371914" w:rsidRPr="00371914">
        <w:t>є формування у здобувача компетентностей з технології виробництва шоколаду, властивостями сировини та видами шоколаду, сформувати навички роботи з технологічним обладнанням, навчити методам контролю якості продукції, розвинути вміння забезпечувати безпечність та ефективність виробництва.</w:t>
      </w:r>
    </w:p>
    <w:p w14:paraId="38F85059" w14:textId="77777777" w:rsidR="000F410D" w:rsidRDefault="000F410D" w:rsidP="00F57954">
      <w:pPr>
        <w:pStyle w:val="a3"/>
        <w:ind w:left="0" w:firstLine="720"/>
      </w:pPr>
    </w:p>
    <w:p w14:paraId="13FFF232" w14:textId="3E501702" w:rsidR="000F410D" w:rsidRPr="00371914" w:rsidRDefault="00453B62" w:rsidP="00371914">
      <w:pPr>
        <w:pStyle w:val="1"/>
        <w:ind w:left="0"/>
        <w:jc w:val="center"/>
      </w:pPr>
      <w:r>
        <w:t>ПЕРЕЛІК</w:t>
      </w:r>
      <w:r>
        <w:rPr>
          <w:spacing w:val="-9"/>
        </w:rPr>
        <w:t xml:space="preserve"> </w:t>
      </w:r>
      <w:r>
        <w:t>КОМПЕТЕНТНОСТЕЙ,</w:t>
      </w:r>
      <w:r>
        <w:rPr>
          <w:spacing w:val="-8"/>
        </w:rPr>
        <w:t xml:space="preserve"> </w:t>
      </w:r>
      <w:r>
        <w:t>ЯКИХ</w:t>
      </w:r>
      <w:r>
        <w:rPr>
          <w:spacing w:val="-8"/>
        </w:rPr>
        <w:t xml:space="preserve"> </w:t>
      </w:r>
      <w:r>
        <w:t>НАБУВАЄ</w:t>
      </w:r>
      <w:r>
        <w:rPr>
          <w:spacing w:val="-8"/>
        </w:rPr>
        <w:t xml:space="preserve"> </w:t>
      </w:r>
      <w:r>
        <w:t>ЗДОБУВАЧ ПРИ ВИВЧЕННІ ДИСЦИПЛІНИ ВІДПОВІДНО ДО ОСВІТНЬОЇ</w:t>
      </w:r>
      <w:r w:rsidR="00371914">
        <w:rPr>
          <w:lang w:val="ru-RU"/>
        </w:rPr>
        <w:t xml:space="preserve"> </w:t>
      </w:r>
      <w:r>
        <w:rPr>
          <w:spacing w:val="-2"/>
        </w:rPr>
        <w:t>ПРОГРАМИ</w:t>
      </w:r>
    </w:p>
    <w:p w14:paraId="1B4E4CED" w14:textId="77777777" w:rsidR="00551311" w:rsidRPr="00551311" w:rsidRDefault="00551311" w:rsidP="00551311">
      <w:pPr>
        <w:pStyle w:val="a3"/>
      </w:pPr>
      <w:r w:rsidRPr="00551311">
        <w:t>У результаті вивчення навчальної дисципліни здобувач повинен сформувати такі програмні компетентності:</w:t>
      </w:r>
    </w:p>
    <w:p w14:paraId="25E9F285" w14:textId="77777777" w:rsidR="00551311" w:rsidRPr="00551311" w:rsidRDefault="00551311" w:rsidP="00551311">
      <w:pPr>
        <w:pStyle w:val="a3"/>
        <w:rPr>
          <w:i/>
        </w:rPr>
      </w:pPr>
      <w:r w:rsidRPr="00551311">
        <w:rPr>
          <w:i/>
        </w:rPr>
        <w:t>інтегральну компетентність (ІК):</w:t>
      </w:r>
    </w:p>
    <w:p w14:paraId="1B09AAAA" w14:textId="77777777" w:rsidR="00551311" w:rsidRPr="00551311" w:rsidRDefault="00551311" w:rsidP="00551311">
      <w:pPr>
        <w:pStyle w:val="a3"/>
      </w:pPr>
      <w:r w:rsidRPr="00551311"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5CE50722" w14:textId="77777777" w:rsidR="00551311" w:rsidRPr="00551311" w:rsidRDefault="00551311" w:rsidP="00551311">
      <w:pPr>
        <w:pStyle w:val="a3"/>
        <w:rPr>
          <w:i/>
        </w:rPr>
      </w:pPr>
      <w:r w:rsidRPr="00551311">
        <w:rPr>
          <w:i/>
        </w:rPr>
        <w:t>загальні компетентності (ЗК):</w:t>
      </w:r>
    </w:p>
    <w:p w14:paraId="594F9936" w14:textId="77777777" w:rsidR="00551311" w:rsidRPr="00551311" w:rsidRDefault="00551311" w:rsidP="00551311">
      <w:pPr>
        <w:pStyle w:val="a3"/>
      </w:pPr>
      <w:r w:rsidRPr="00551311">
        <w:t>ЗК01. Знання і розуміння предметної області та професійної діяльності.</w:t>
      </w:r>
    </w:p>
    <w:p w14:paraId="5DB5A21A" w14:textId="77777777" w:rsidR="00551311" w:rsidRPr="00551311" w:rsidRDefault="00551311" w:rsidP="00551311">
      <w:pPr>
        <w:pStyle w:val="a3"/>
        <w:rPr>
          <w:lang w:val="ru-RU"/>
        </w:rPr>
      </w:pPr>
      <w:r w:rsidRPr="00551311">
        <w:t>ЗК02. Здатність вчитися і оволодівати сучасними знаннями.</w:t>
      </w:r>
    </w:p>
    <w:p w14:paraId="7B692163" w14:textId="77777777" w:rsidR="00551311" w:rsidRPr="00551311" w:rsidRDefault="00551311" w:rsidP="00551311">
      <w:pPr>
        <w:pStyle w:val="a3"/>
        <w:rPr>
          <w:i/>
        </w:rPr>
      </w:pPr>
      <w:r w:rsidRPr="00551311">
        <w:rPr>
          <w:i/>
        </w:rPr>
        <w:t>спеціальні (фахові, предметні) компетентності (СК):</w:t>
      </w:r>
    </w:p>
    <w:p w14:paraId="0B32DEB6" w14:textId="77777777" w:rsidR="00551311" w:rsidRPr="00551311" w:rsidRDefault="00551311" w:rsidP="00551311">
      <w:pPr>
        <w:pStyle w:val="a3"/>
      </w:pPr>
      <w:r w:rsidRPr="00551311">
        <w:t>СК01.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39969674" w14:textId="77777777" w:rsidR="00551311" w:rsidRPr="00551311" w:rsidRDefault="00551311" w:rsidP="00551311">
      <w:pPr>
        <w:pStyle w:val="a3"/>
      </w:pPr>
      <w:r w:rsidRPr="00551311"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p w14:paraId="488412C8" w14:textId="77777777" w:rsidR="000F410D" w:rsidRDefault="000F410D" w:rsidP="00F57954">
      <w:pPr>
        <w:pStyle w:val="a3"/>
        <w:ind w:left="0" w:firstLine="720"/>
      </w:pPr>
    </w:p>
    <w:p w14:paraId="0DD16E7B" w14:textId="77777777" w:rsidR="000F410D" w:rsidRDefault="00453B62" w:rsidP="00551311">
      <w:pPr>
        <w:pStyle w:val="1"/>
        <w:ind w:left="0"/>
        <w:jc w:val="center"/>
      </w:pPr>
      <w:r>
        <w:t>ПРОГРАМНІ</w:t>
      </w:r>
      <w:r>
        <w:rPr>
          <w:spacing w:val="-7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НАВЧАННЯ</w:t>
      </w:r>
      <w:r>
        <w:rPr>
          <w:spacing w:val="-9"/>
        </w:rPr>
        <w:t xml:space="preserve"> </w:t>
      </w:r>
      <w:r>
        <w:t>ВІДПОВІДНО</w:t>
      </w:r>
      <w:r>
        <w:rPr>
          <w:spacing w:val="-8"/>
        </w:rPr>
        <w:t xml:space="preserve"> </w:t>
      </w:r>
      <w:r>
        <w:t>ДО ОСВІТНЬОЇ ПРОГРАМИ</w:t>
      </w:r>
    </w:p>
    <w:p w14:paraId="057DD6F4" w14:textId="77777777" w:rsidR="00551311" w:rsidRPr="00551311" w:rsidRDefault="00551311" w:rsidP="00551311">
      <w:pPr>
        <w:pStyle w:val="a3"/>
        <w:ind w:left="0" w:firstLine="720"/>
        <w:rPr>
          <w:bCs/>
        </w:rPr>
      </w:pPr>
      <w:r w:rsidRPr="00551311">
        <w:rPr>
          <w:bCs/>
        </w:rPr>
        <w:t>ПР05.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</w:t>
      </w:r>
    </w:p>
    <w:p w14:paraId="47AC0869" w14:textId="77777777" w:rsidR="00551311" w:rsidRPr="00551311" w:rsidRDefault="00551311" w:rsidP="00551311">
      <w:pPr>
        <w:pStyle w:val="a3"/>
        <w:ind w:left="0" w:firstLine="720"/>
        <w:rPr>
          <w:bCs/>
        </w:rPr>
      </w:pPr>
      <w:r w:rsidRPr="00551311">
        <w:rPr>
          <w:bCs/>
        </w:rPr>
        <w:t xml:space="preserve">ПР11. Визначати відповідність показників якості сировини, напівфабрикатів і готової продукції нормативним вимогам за допомогою сучасних методів аналізу (або контролю). </w:t>
      </w:r>
    </w:p>
    <w:p w14:paraId="368826C5" w14:textId="77777777" w:rsidR="000F410D" w:rsidRPr="00551311" w:rsidRDefault="000F410D" w:rsidP="00551311">
      <w:pPr>
        <w:pStyle w:val="a3"/>
        <w:ind w:left="0" w:firstLine="720"/>
        <w:rPr>
          <w:bCs/>
        </w:rPr>
      </w:pPr>
    </w:p>
    <w:p w14:paraId="654C9433" w14:textId="77777777" w:rsidR="000F410D" w:rsidRDefault="00453B62" w:rsidP="00551311">
      <w:pPr>
        <w:pStyle w:val="a3"/>
        <w:ind w:left="0" w:firstLine="720"/>
      </w:pPr>
      <w:r>
        <w:lastRenderedPageBreak/>
        <w:t>Вивчення даної дисципліни формує у здобувачів освіти соціальні навички (</w:t>
      </w:r>
      <w:proofErr w:type="spellStart"/>
      <w:r>
        <w:t>softskills</w:t>
      </w:r>
      <w:proofErr w:type="spellEnd"/>
      <w:r>
        <w:t>): комунікативність, здатність розв’язувати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відповідальності.</w:t>
      </w:r>
    </w:p>
    <w:p w14:paraId="45DE4597" w14:textId="77777777" w:rsidR="000F410D" w:rsidRDefault="000F410D" w:rsidP="00F57954">
      <w:pPr>
        <w:pStyle w:val="a3"/>
        <w:ind w:left="0" w:firstLine="720"/>
      </w:pPr>
    </w:p>
    <w:p w14:paraId="7B207C42" w14:textId="6AB81558" w:rsidR="000F410D" w:rsidRDefault="00551311" w:rsidP="00551311">
      <w:pPr>
        <w:pStyle w:val="2"/>
        <w:ind w:left="0"/>
        <w:jc w:val="center"/>
      </w:pPr>
      <w:r>
        <w:t>ПЛАН</w:t>
      </w:r>
      <w:r>
        <w:rPr>
          <w:spacing w:val="-8"/>
        </w:rPr>
        <w:t xml:space="preserve"> </w:t>
      </w:r>
      <w:r>
        <w:t>ВИВЧЕННЯ</w:t>
      </w:r>
      <w:r>
        <w:rPr>
          <w:spacing w:val="-9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93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276"/>
        <w:gridCol w:w="1134"/>
        <w:gridCol w:w="1001"/>
      </w:tblGrid>
      <w:tr w:rsidR="000F410D" w:rsidRPr="005C2A37" w14:paraId="309E16DA" w14:textId="77777777" w:rsidTr="005C2A37">
        <w:trPr>
          <w:trHeight w:val="830"/>
        </w:trPr>
        <w:tc>
          <w:tcPr>
            <w:tcW w:w="851" w:type="dxa"/>
            <w:vMerge w:val="restart"/>
          </w:tcPr>
          <w:p w14:paraId="284BD7FB" w14:textId="77777777" w:rsidR="000F410D" w:rsidRPr="005C2A37" w:rsidRDefault="000F410D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</w:p>
          <w:p w14:paraId="00A97029" w14:textId="77777777" w:rsidR="000F410D" w:rsidRPr="005C2A37" w:rsidRDefault="00453B62" w:rsidP="005C2A37">
            <w:pPr>
              <w:pStyle w:val="TableParagraph"/>
              <w:ind w:firstLine="31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 xml:space="preserve">№ </w:t>
            </w:r>
            <w:r w:rsidRPr="005C2A37">
              <w:rPr>
                <w:bCs/>
                <w:spacing w:val="-5"/>
                <w:sz w:val="24"/>
                <w:szCs w:val="24"/>
              </w:rPr>
              <w:t>з/п</w:t>
            </w:r>
          </w:p>
        </w:tc>
        <w:tc>
          <w:tcPr>
            <w:tcW w:w="5103" w:type="dxa"/>
            <w:vMerge w:val="restart"/>
          </w:tcPr>
          <w:p w14:paraId="7F407C4E" w14:textId="77777777" w:rsidR="000F410D" w:rsidRPr="005C2A37" w:rsidRDefault="000F410D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</w:p>
          <w:p w14:paraId="67EDAB01" w14:textId="77777777" w:rsidR="000F410D" w:rsidRPr="005C2A37" w:rsidRDefault="000F410D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</w:p>
          <w:p w14:paraId="23C635AF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Назви</w:t>
            </w:r>
            <w:r w:rsidRPr="005C2A3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2410" w:type="dxa"/>
            <w:gridSpan w:val="2"/>
          </w:tcPr>
          <w:p w14:paraId="060638C5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Форми</w:t>
            </w:r>
            <w:r w:rsidRPr="005C2A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організації навчання та</w:t>
            </w:r>
          </w:p>
          <w:p w14:paraId="37BC87E7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кількість</w:t>
            </w:r>
            <w:r w:rsidRPr="005C2A3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001" w:type="dxa"/>
            <w:vMerge w:val="restart"/>
          </w:tcPr>
          <w:p w14:paraId="56B67472" w14:textId="77777777" w:rsidR="000F410D" w:rsidRPr="005C2A37" w:rsidRDefault="00453B62" w:rsidP="005C2A37">
            <w:pPr>
              <w:pStyle w:val="TableParagraph"/>
              <w:ind w:hanging="2"/>
              <w:rPr>
                <w:bCs/>
                <w:sz w:val="24"/>
                <w:szCs w:val="24"/>
              </w:rPr>
            </w:pPr>
            <w:proofErr w:type="spellStart"/>
            <w:r w:rsidRPr="005C2A37">
              <w:rPr>
                <w:bCs/>
                <w:spacing w:val="-2"/>
                <w:sz w:val="24"/>
                <w:szCs w:val="24"/>
              </w:rPr>
              <w:t>Самості</w:t>
            </w:r>
            <w:proofErr w:type="spellEnd"/>
            <w:r w:rsidRPr="005C2A37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C2A37">
              <w:rPr>
                <w:bCs/>
                <w:spacing w:val="-4"/>
                <w:sz w:val="24"/>
                <w:szCs w:val="24"/>
              </w:rPr>
              <w:t>йна</w:t>
            </w:r>
            <w:proofErr w:type="spellEnd"/>
            <w:r w:rsidRPr="005C2A3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2"/>
                <w:sz w:val="24"/>
                <w:szCs w:val="24"/>
              </w:rPr>
              <w:t>робота, кількість годин</w:t>
            </w:r>
          </w:p>
        </w:tc>
      </w:tr>
      <w:tr w:rsidR="000F410D" w:rsidRPr="005C2A37" w14:paraId="03B7CE9A" w14:textId="77777777" w:rsidTr="005C2A37">
        <w:trPr>
          <w:trHeight w:val="828"/>
        </w:trPr>
        <w:tc>
          <w:tcPr>
            <w:tcW w:w="851" w:type="dxa"/>
            <w:vMerge/>
            <w:tcBorders>
              <w:top w:val="nil"/>
            </w:tcBorders>
          </w:tcPr>
          <w:p w14:paraId="3BDF7014" w14:textId="77777777" w:rsidR="000F410D" w:rsidRPr="005C2A37" w:rsidRDefault="000F410D" w:rsidP="005C2A37">
            <w:pPr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14:paraId="05DB82AA" w14:textId="77777777" w:rsidR="000F410D" w:rsidRPr="005C2A37" w:rsidRDefault="000F410D" w:rsidP="005C2A3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E98F7A" w14:textId="4F8C679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2"/>
                <w:sz w:val="24"/>
                <w:szCs w:val="24"/>
              </w:rPr>
              <w:t>лекційн</w:t>
            </w:r>
            <w:r w:rsidRPr="005C2A37">
              <w:rPr>
                <w:bCs/>
                <w:spacing w:val="-10"/>
                <w:sz w:val="24"/>
                <w:szCs w:val="24"/>
              </w:rPr>
              <w:t xml:space="preserve">і </w:t>
            </w:r>
            <w:r w:rsidRPr="005C2A37">
              <w:rPr>
                <w:bCs/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1134" w:type="dxa"/>
          </w:tcPr>
          <w:p w14:paraId="20320FB1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proofErr w:type="spellStart"/>
            <w:r w:rsidRPr="005C2A37">
              <w:rPr>
                <w:bCs/>
                <w:spacing w:val="-2"/>
                <w:sz w:val="24"/>
                <w:szCs w:val="24"/>
              </w:rPr>
              <w:t>практич</w:t>
            </w:r>
            <w:proofErr w:type="spellEnd"/>
          </w:p>
          <w:p w14:paraId="3B90C102" w14:textId="77777777" w:rsidR="000F410D" w:rsidRPr="005C2A37" w:rsidRDefault="00453B62" w:rsidP="005C2A37">
            <w:pPr>
              <w:pStyle w:val="TableParagraph"/>
              <w:ind w:hanging="4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6"/>
                <w:sz w:val="24"/>
                <w:szCs w:val="24"/>
              </w:rPr>
              <w:t xml:space="preserve">ні </w:t>
            </w:r>
            <w:r w:rsidRPr="005C2A37">
              <w:rPr>
                <w:bCs/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1001" w:type="dxa"/>
            <w:vMerge/>
            <w:tcBorders>
              <w:top w:val="nil"/>
            </w:tcBorders>
          </w:tcPr>
          <w:p w14:paraId="3B493D0C" w14:textId="77777777" w:rsidR="000F410D" w:rsidRPr="005C2A37" w:rsidRDefault="000F410D" w:rsidP="005C2A37">
            <w:pPr>
              <w:rPr>
                <w:bCs/>
                <w:sz w:val="24"/>
                <w:szCs w:val="24"/>
              </w:rPr>
            </w:pPr>
          </w:p>
        </w:tc>
      </w:tr>
      <w:tr w:rsidR="000F410D" w:rsidRPr="005C2A37" w14:paraId="7F09AA29" w14:textId="77777777" w:rsidTr="005C2A37">
        <w:trPr>
          <w:trHeight w:val="642"/>
        </w:trPr>
        <w:tc>
          <w:tcPr>
            <w:tcW w:w="851" w:type="dxa"/>
          </w:tcPr>
          <w:p w14:paraId="4CF78234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E4AED1E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Види</w:t>
            </w:r>
            <w:r w:rsidRPr="005C2A3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шоколадних</w:t>
            </w:r>
            <w:r w:rsidRPr="005C2A3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виробів</w:t>
            </w:r>
            <w:r w:rsidRPr="005C2A3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та</w:t>
            </w:r>
            <w:r w:rsidRPr="005C2A3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2"/>
                <w:sz w:val="24"/>
                <w:szCs w:val="24"/>
              </w:rPr>
              <w:t>технологічна</w:t>
            </w:r>
          </w:p>
          <w:p w14:paraId="2B7764C7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схема</w:t>
            </w:r>
            <w:r w:rsidRPr="005C2A3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їх</w:t>
            </w:r>
            <w:r w:rsidRPr="005C2A3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2"/>
                <w:sz w:val="24"/>
                <w:szCs w:val="24"/>
              </w:rPr>
              <w:t>виробництва.</w:t>
            </w:r>
          </w:p>
        </w:tc>
        <w:tc>
          <w:tcPr>
            <w:tcW w:w="1276" w:type="dxa"/>
          </w:tcPr>
          <w:p w14:paraId="1E61E7B5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D02D42F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6092E936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</w:tr>
      <w:tr w:rsidR="000F410D" w:rsidRPr="005C2A37" w14:paraId="753A14F9" w14:textId="77777777" w:rsidTr="005C2A37">
        <w:trPr>
          <w:trHeight w:val="687"/>
        </w:trPr>
        <w:tc>
          <w:tcPr>
            <w:tcW w:w="851" w:type="dxa"/>
          </w:tcPr>
          <w:p w14:paraId="30D1D62A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7D11D90E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Вимоги</w:t>
            </w:r>
            <w:r w:rsidRPr="005C2A37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до</w:t>
            </w:r>
            <w:r w:rsidRPr="005C2A3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якості</w:t>
            </w:r>
            <w:r w:rsidRPr="005C2A3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шоколадних</w:t>
            </w:r>
            <w:r w:rsidRPr="005C2A3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виробів</w:t>
            </w:r>
            <w:r w:rsidRPr="005C2A3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10"/>
                <w:sz w:val="24"/>
                <w:szCs w:val="24"/>
              </w:rPr>
              <w:t>і</w:t>
            </w:r>
          </w:p>
          <w:p w14:paraId="30C0D916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основні</w:t>
            </w:r>
            <w:r w:rsidRPr="005C2A37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задачі</w:t>
            </w:r>
            <w:r w:rsidRPr="005C2A37">
              <w:rPr>
                <w:bCs/>
                <w:spacing w:val="-12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темперування</w:t>
            </w:r>
            <w:r w:rsidRPr="005C2A37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 xml:space="preserve">шоколадних </w:t>
            </w:r>
            <w:r w:rsidRPr="005C2A37">
              <w:rPr>
                <w:bCs/>
                <w:spacing w:val="-4"/>
                <w:sz w:val="24"/>
                <w:szCs w:val="24"/>
              </w:rPr>
              <w:t>мас.</w:t>
            </w:r>
          </w:p>
        </w:tc>
        <w:tc>
          <w:tcPr>
            <w:tcW w:w="1276" w:type="dxa"/>
          </w:tcPr>
          <w:p w14:paraId="609B37EB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82E496E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6B60A22A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</w:tr>
      <w:tr w:rsidR="000F410D" w:rsidRPr="005C2A37" w14:paraId="4733DF28" w14:textId="77777777" w:rsidTr="005C2A37">
        <w:trPr>
          <w:trHeight w:val="838"/>
        </w:trPr>
        <w:tc>
          <w:tcPr>
            <w:tcW w:w="851" w:type="dxa"/>
          </w:tcPr>
          <w:p w14:paraId="50438E11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4AADF486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Основна</w:t>
            </w:r>
            <w:r w:rsidRPr="005C2A37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сировина</w:t>
            </w:r>
            <w:r w:rsidRPr="005C2A37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та</w:t>
            </w:r>
            <w:r w:rsidRPr="005C2A37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допоміжні</w:t>
            </w:r>
            <w:r w:rsidRPr="005C2A37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матеріали, що використовуються у виробництві</w:t>
            </w:r>
          </w:p>
          <w:p w14:paraId="0E8A8410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2"/>
                <w:sz w:val="24"/>
                <w:szCs w:val="24"/>
              </w:rPr>
              <w:t>шоколаду.</w:t>
            </w:r>
          </w:p>
        </w:tc>
        <w:tc>
          <w:tcPr>
            <w:tcW w:w="1276" w:type="dxa"/>
          </w:tcPr>
          <w:p w14:paraId="55F2F367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471210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7EDB896C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</w:tr>
      <w:tr w:rsidR="000F410D" w:rsidRPr="005C2A37" w14:paraId="1752B497" w14:textId="77777777" w:rsidTr="005C2A37">
        <w:trPr>
          <w:trHeight w:val="642"/>
        </w:trPr>
        <w:tc>
          <w:tcPr>
            <w:tcW w:w="851" w:type="dxa"/>
          </w:tcPr>
          <w:p w14:paraId="2C04E32A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28B8FBC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Умови</w:t>
            </w:r>
            <w:r w:rsidRPr="005C2A3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зберігання,</w:t>
            </w:r>
            <w:r w:rsidRPr="005C2A37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приймання</w:t>
            </w:r>
            <w:r w:rsidRPr="005C2A3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та</w:t>
            </w:r>
            <w:r w:rsidRPr="005C2A3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2"/>
                <w:sz w:val="24"/>
                <w:szCs w:val="24"/>
              </w:rPr>
              <w:t>підготовки</w:t>
            </w:r>
          </w:p>
          <w:p w14:paraId="4F15F218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сировини</w:t>
            </w:r>
            <w:r w:rsidRPr="005C2A3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до</w:t>
            </w:r>
            <w:r w:rsidRPr="005C2A37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2"/>
                <w:sz w:val="24"/>
                <w:szCs w:val="24"/>
              </w:rPr>
              <w:t>виробництва.</w:t>
            </w:r>
          </w:p>
        </w:tc>
        <w:tc>
          <w:tcPr>
            <w:tcW w:w="1276" w:type="dxa"/>
          </w:tcPr>
          <w:p w14:paraId="17F5518C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9461EA2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5211FE39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</w:tr>
      <w:tr w:rsidR="000F410D" w:rsidRPr="005C2A37" w14:paraId="3510049E" w14:textId="77777777" w:rsidTr="005C2A37">
        <w:trPr>
          <w:trHeight w:val="321"/>
        </w:trPr>
        <w:tc>
          <w:tcPr>
            <w:tcW w:w="851" w:type="dxa"/>
          </w:tcPr>
          <w:p w14:paraId="5AE6BD33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60F53E25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Первинна</w:t>
            </w:r>
            <w:r w:rsidRPr="005C2A37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переробка</w:t>
            </w:r>
            <w:r w:rsidRPr="005C2A37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какао-</w:t>
            </w:r>
            <w:r w:rsidRPr="005C2A37">
              <w:rPr>
                <w:bCs/>
                <w:spacing w:val="-2"/>
                <w:sz w:val="24"/>
                <w:szCs w:val="24"/>
              </w:rPr>
              <w:t>бобів.</w:t>
            </w:r>
          </w:p>
        </w:tc>
        <w:tc>
          <w:tcPr>
            <w:tcW w:w="1276" w:type="dxa"/>
          </w:tcPr>
          <w:p w14:paraId="3B5DEB81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D209A71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06D1AE15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</w:tr>
      <w:tr w:rsidR="000F410D" w:rsidRPr="005C2A37" w14:paraId="74585C41" w14:textId="77777777" w:rsidTr="005C2A37">
        <w:trPr>
          <w:trHeight w:val="323"/>
        </w:trPr>
        <w:tc>
          <w:tcPr>
            <w:tcW w:w="851" w:type="dxa"/>
          </w:tcPr>
          <w:p w14:paraId="428DE296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83A6F61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Приготування</w:t>
            </w:r>
            <w:r w:rsidRPr="005C2A37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основних</w:t>
            </w:r>
            <w:r w:rsidRPr="005C2A37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2"/>
                <w:sz w:val="24"/>
                <w:szCs w:val="24"/>
              </w:rPr>
              <w:t>напівфабрикатів</w:t>
            </w:r>
          </w:p>
        </w:tc>
        <w:tc>
          <w:tcPr>
            <w:tcW w:w="1276" w:type="dxa"/>
          </w:tcPr>
          <w:p w14:paraId="54CFC2BD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16EB915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4FBF2E19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</w:tr>
      <w:tr w:rsidR="000F410D" w:rsidRPr="005C2A37" w14:paraId="70E8747D" w14:textId="77777777" w:rsidTr="005C2A37">
        <w:trPr>
          <w:trHeight w:val="321"/>
        </w:trPr>
        <w:tc>
          <w:tcPr>
            <w:tcW w:w="851" w:type="dxa"/>
          </w:tcPr>
          <w:p w14:paraId="7CD82E62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0C7860B6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Приготування</w:t>
            </w:r>
            <w:r w:rsidRPr="005C2A37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шоколадної</w:t>
            </w:r>
            <w:r w:rsidRPr="005C2A37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4"/>
                <w:sz w:val="24"/>
                <w:szCs w:val="24"/>
              </w:rPr>
              <w:t>маси.</w:t>
            </w:r>
          </w:p>
        </w:tc>
        <w:tc>
          <w:tcPr>
            <w:tcW w:w="1276" w:type="dxa"/>
          </w:tcPr>
          <w:p w14:paraId="0122EA62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38650EC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42DB44BA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</w:tr>
      <w:tr w:rsidR="000F410D" w:rsidRPr="005C2A37" w14:paraId="43BF3708" w14:textId="77777777" w:rsidTr="005C2A37">
        <w:trPr>
          <w:trHeight w:val="321"/>
        </w:trPr>
        <w:tc>
          <w:tcPr>
            <w:tcW w:w="851" w:type="dxa"/>
          </w:tcPr>
          <w:p w14:paraId="20C9CA8F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786CA032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Формування</w:t>
            </w:r>
            <w:r w:rsidRPr="005C2A37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шоколадних</w:t>
            </w:r>
            <w:r w:rsidRPr="005C2A37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2"/>
                <w:sz w:val="24"/>
                <w:szCs w:val="24"/>
              </w:rPr>
              <w:t>виробів.</w:t>
            </w:r>
          </w:p>
        </w:tc>
        <w:tc>
          <w:tcPr>
            <w:tcW w:w="1276" w:type="dxa"/>
          </w:tcPr>
          <w:p w14:paraId="7A4A8C9B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010CA0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584E0268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</w:tr>
      <w:tr w:rsidR="000F410D" w:rsidRPr="005C2A37" w14:paraId="2C38E1E3" w14:textId="77777777" w:rsidTr="005C2A37">
        <w:trPr>
          <w:trHeight w:val="645"/>
        </w:trPr>
        <w:tc>
          <w:tcPr>
            <w:tcW w:w="851" w:type="dxa"/>
          </w:tcPr>
          <w:p w14:paraId="19AF1349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6C83A824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Допоміжні</w:t>
            </w:r>
            <w:r w:rsidRPr="005C2A3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матеріали,</w:t>
            </w:r>
            <w:r w:rsidRPr="005C2A37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обгортки,</w:t>
            </w:r>
            <w:r w:rsidRPr="005C2A37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4"/>
                <w:sz w:val="24"/>
                <w:szCs w:val="24"/>
              </w:rPr>
              <w:t>тарні</w:t>
            </w:r>
          </w:p>
          <w:p w14:paraId="11D65801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матеріали</w:t>
            </w:r>
            <w:r w:rsidRPr="005C2A3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та</w:t>
            </w:r>
            <w:r w:rsidRPr="005C2A37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4"/>
                <w:sz w:val="24"/>
                <w:szCs w:val="24"/>
              </w:rPr>
              <w:t>тара.</w:t>
            </w:r>
          </w:p>
        </w:tc>
        <w:tc>
          <w:tcPr>
            <w:tcW w:w="1276" w:type="dxa"/>
          </w:tcPr>
          <w:p w14:paraId="66FAD9A1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7BE954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6CB30E4F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6</w:t>
            </w:r>
          </w:p>
        </w:tc>
      </w:tr>
      <w:tr w:rsidR="000F410D" w:rsidRPr="005C2A37" w14:paraId="643699A8" w14:textId="77777777" w:rsidTr="005C2A37">
        <w:trPr>
          <w:trHeight w:val="643"/>
        </w:trPr>
        <w:tc>
          <w:tcPr>
            <w:tcW w:w="851" w:type="dxa"/>
          </w:tcPr>
          <w:p w14:paraId="1D3E9E9A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06574B52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Автоматизація</w:t>
            </w:r>
            <w:r w:rsidRPr="005C2A37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процесів</w:t>
            </w:r>
            <w:r w:rsidRPr="005C2A37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пакування</w:t>
            </w:r>
            <w:r w:rsidRPr="005C2A37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5"/>
                <w:sz w:val="24"/>
                <w:szCs w:val="24"/>
              </w:rPr>
              <w:t>та</w:t>
            </w:r>
          </w:p>
          <w:p w14:paraId="5DF1464E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пакування</w:t>
            </w:r>
            <w:r w:rsidRPr="005C2A37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шоколадних</w:t>
            </w:r>
            <w:r w:rsidRPr="005C2A37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2"/>
                <w:sz w:val="24"/>
                <w:szCs w:val="24"/>
              </w:rPr>
              <w:t>виробів.</w:t>
            </w:r>
          </w:p>
        </w:tc>
        <w:tc>
          <w:tcPr>
            <w:tcW w:w="1276" w:type="dxa"/>
          </w:tcPr>
          <w:p w14:paraId="0C22FD0C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5527F9D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38F6841A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6</w:t>
            </w:r>
          </w:p>
        </w:tc>
      </w:tr>
      <w:tr w:rsidR="000F410D" w:rsidRPr="005C2A37" w14:paraId="4A0A258D" w14:textId="77777777" w:rsidTr="005C2A37">
        <w:trPr>
          <w:trHeight w:val="323"/>
        </w:trPr>
        <w:tc>
          <w:tcPr>
            <w:tcW w:w="851" w:type="dxa"/>
          </w:tcPr>
          <w:p w14:paraId="1DB1B56C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5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4589BF95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Виробництво</w:t>
            </w:r>
            <w:r w:rsidRPr="005C2A37">
              <w:rPr>
                <w:bCs/>
                <w:spacing w:val="-16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какао-</w:t>
            </w:r>
            <w:r w:rsidRPr="005C2A37">
              <w:rPr>
                <w:bCs/>
                <w:spacing w:val="-2"/>
                <w:sz w:val="24"/>
                <w:szCs w:val="24"/>
              </w:rPr>
              <w:t>порошку.</w:t>
            </w:r>
          </w:p>
        </w:tc>
        <w:tc>
          <w:tcPr>
            <w:tcW w:w="1276" w:type="dxa"/>
          </w:tcPr>
          <w:p w14:paraId="50879EAE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DDF5418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7BAA2995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</w:tr>
      <w:tr w:rsidR="000F410D" w:rsidRPr="005C2A37" w14:paraId="5401C81C" w14:textId="77777777" w:rsidTr="005C2A37">
        <w:trPr>
          <w:trHeight w:val="321"/>
        </w:trPr>
        <w:tc>
          <w:tcPr>
            <w:tcW w:w="851" w:type="dxa"/>
          </w:tcPr>
          <w:p w14:paraId="024F65C6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5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3AFFFE59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Виробництво</w:t>
            </w:r>
            <w:r w:rsidRPr="005C2A37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шоколадних</w:t>
            </w:r>
            <w:r w:rsidRPr="005C2A37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2"/>
                <w:sz w:val="24"/>
                <w:szCs w:val="24"/>
              </w:rPr>
              <w:t>напівфабрикатів</w:t>
            </w:r>
          </w:p>
        </w:tc>
        <w:tc>
          <w:tcPr>
            <w:tcW w:w="1276" w:type="dxa"/>
          </w:tcPr>
          <w:p w14:paraId="09CD76A0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A4C9DE3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14:paraId="5851C50F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</w:tr>
      <w:tr w:rsidR="000F410D" w:rsidRPr="005C2A37" w14:paraId="79977359" w14:textId="77777777" w:rsidTr="005C2A37">
        <w:trPr>
          <w:trHeight w:val="642"/>
        </w:trPr>
        <w:tc>
          <w:tcPr>
            <w:tcW w:w="851" w:type="dxa"/>
          </w:tcPr>
          <w:p w14:paraId="6366B715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5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768A8375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Мікробіологічна</w:t>
            </w:r>
            <w:r w:rsidRPr="005C2A37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безпека</w:t>
            </w:r>
            <w:r w:rsidRPr="005C2A37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виробництва</w:t>
            </w:r>
            <w:r w:rsidRPr="005C2A37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5"/>
                <w:sz w:val="24"/>
                <w:szCs w:val="24"/>
              </w:rPr>
              <w:t>та</w:t>
            </w:r>
          </w:p>
          <w:p w14:paraId="3AE20FBF" w14:textId="77777777" w:rsidR="000F410D" w:rsidRPr="005C2A37" w:rsidRDefault="00453B62" w:rsidP="005C2A37">
            <w:pPr>
              <w:pStyle w:val="TableParagraph"/>
              <w:jc w:val="left"/>
              <w:rPr>
                <w:bCs/>
                <w:sz w:val="24"/>
                <w:szCs w:val="24"/>
              </w:rPr>
            </w:pPr>
            <w:r w:rsidRPr="005C2A37">
              <w:rPr>
                <w:bCs/>
                <w:sz w:val="24"/>
                <w:szCs w:val="24"/>
              </w:rPr>
              <w:t>зберігання</w:t>
            </w:r>
            <w:r w:rsidRPr="005C2A37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5C2A37">
              <w:rPr>
                <w:bCs/>
                <w:sz w:val="24"/>
                <w:szCs w:val="24"/>
              </w:rPr>
              <w:t>шоколадних</w:t>
            </w:r>
            <w:r w:rsidRPr="005C2A3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5C2A37">
              <w:rPr>
                <w:bCs/>
                <w:spacing w:val="-2"/>
                <w:sz w:val="24"/>
                <w:szCs w:val="24"/>
              </w:rPr>
              <w:t>виробів.</w:t>
            </w:r>
          </w:p>
        </w:tc>
        <w:tc>
          <w:tcPr>
            <w:tcW w:w="1276" w:type="dxa"/>
          </w:tcPr>
          <w:p w14:paraId="0D82F020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342B804" w14:textId="77777777" w:rsidR="000F410D" w:rsidRPr="005C2A37" w:rsidRDefault="000F410D" w:rsidP="005C2A37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14:paraId="619A5ABA" w14:textId="77777777" w:rsidR="000F410D" w:rsidRPr="005C2A37" w:rsidRDefault="00453B62" w:rsidP="005C2A37">
            <w:pPr>
              <w:pStyle w:val="TableParagraph"/>
              <w:rPr>
                <w:bCs/>
                <w:sz w:val="24"/>
                <w:szCs w:val="24"/>
              </w:rPr>
            </w:pPr>
            <w:r w:rsidRPr="005C2A37">
              <w:rPr>
                <w:bCs/>
                <w:spacing w:val="-10"/>
                <w:sz w:val="24"/>
                <w:szCs w:val="24"/>
              </w:rPr>
              <w:t>8</w:t>
            </w:r>
          </w:p>
        </w:tc>
      </w:tr>
      <w:tr w:rsidR="000F410D" w:rsidRPr="005C2A37" w14:paraId="4626F509" w14:textId="77777777" w:rsidTr="005C2A37">
        <w:trPr>
          <w:trHeight w:val="278"/>
        </w:trPr>
        <w:tc>
          <w:tcPr>
            <w:tcW w:w="5954" w:type="dxa"/>
            <w:gridSpan w:val="2"/>
          </w:tcPr>
          <w:p w14:paraId="42311F1C" w14:textId="02FE8BA4" w:rsidR="000F410D" w:rsidRPr="005C2A37" w:rsidRDefault="005C2A37" w:rsidP="005C2A37">
            <w:pPr>
              <w:pStyle w:val="TableParagraph"/>
              <w:jc w:val="left"/>
              <w:rPr>
                <w:b/>
                <w:sz w:val="24"/>
                <w:szCs w:val="24"/>
                <w:lang w:val="ru-RU"/>
              </w:rPr>
            </w:pPr>
            <w:r w:rsidRPr="005C2A37">
              <w:rPr>
                <w:b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1276" w:type="dxa"/>
          </w:tcPr>
          <w:p w14:paraId="71833FB9" w14:textId="77777777" w:rsidR="000F410D" w:rsidRPr="005C2A37" w:rsidRDefault="00453B62" w:rsidP="005C2A37">
            <w:pPr>
              <w:pStyle w:val="TableParagraph"/>
              <w:rPr>
                <w:b/>
                <w:sz w:val="24"/>
                <w:szCs w:val="24"/>
              </w:rPr>
            </w:pPr>
            <w:r w:rsidRPr="005C2A37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53309225" w14:textId="77777777" w:rsidR="000F410D" w:rsidRPr="005C2A37" w:rsidRDefault="00453B62" w:rsidP="005C2A37">
            <w:pPr>
              <w:pStyle w:val="TableParagraph"/>
              <w:rPr>
                <w:b/>
                <w:sz w:val="24"/>
                <w:szCs w:val="24"/>
              </w:rPr>
            </w:pPr>
            <w:r w:rsidRPr="005C2A37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1001" w:type="dxa"/>
          </w:tcPr>
          <w:p w14:paraId="09636BB0" w14:textId="77777777" w:rsidR="000F410D" w:rsidRPr="005C2A37" w:rsidRDefault="00453B62" w:rsidP="005C2A37">
            <w:pPr>
              <w:pStyle w:val="TableParagraph"/>
              <w:rPr>
                <w:b/>
                <w:sz w:val="24"/>
                <w:szCs w:val="24"/>
              </w:rPr>
            </w:pPr>
            <w:r w:rsidRPr="005C2A37">
              <w:rPr>
                <w:b/>
                <w:spacing w:val="-5"/>
                <w:sz w:val="24"/>
                <w:szCs w:val="24"/>
              </w:rPr>
              <w:t>100</w:t>
            </w:r>
          </w:p>
        </w:tc>
      </w:tr>
    </w:tbl>
    <w:p w14:paraId="49CC7BC0" w14:textId="77777777" w:rsidR="005C2A37" w:rsidRDefault="005C2A37" w:rsidP="005C2A37">
      <w:pPr>
        <w:jc w:val="center"/>
        <w:rPr>
          <w:b/>
          <w:sz w:val="28"/>
          <w:lang w:val="ru-RU"/>
        </w:rPr>
      </w:pPr>
    </w:p>
    <w:p w14:paraId="5F9339A7" w14:textId="68C0DC33" w:rsidR="000F410D" w:rsidRDefault="00453B62" w:rsidP="005C2A37">
      <w:pPr>
        <w:jc w:val="center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здобувача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33E3E642" w14:textId="77777777" w:rsidR="005C2A37" w:rsidRPr="005C2A37" w:rsidRDefault="005C2A37" w:rsidP="005C2A37">
      <w:pPr>
        <w:ind w:firstLine="720"/>
        <w:jc w:val="both"/>
        <w:rPr>
          <w:sz w:val="28"/>
          <w:szCs w:val="28"/>
        </w:rPr>
      </w:pPr>
      <w:bookmarkStart w:id="3" w:name="_Hlk192799873"/>
      <w:r w:rsidRPr="005C2A37">
        <w:rPr>
          <w:sz w:val="28"/>
          <w:szCs w:val="28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3"/>
    <w:p w14:paraId="49054020" w14:textId="77777777" w:rsidR="005C2A37" w:rsidRPr="005C2A37" w:rsidRDefault="005C2A37" w:rsidP="005C2A37">
      <w:pPr>
        <w:ind w:firstLine="720"/>
        <w:jc w:val="both"/>
        <w:rPr>
          <w:sz w:val="28"/>
          <w:szCs w:val="28"/>
        </w:rPr>
      </w:pPr>
      <w:r w:rsidRPr="005C2A37">
        <w:rPr>
          <w:sz w:val="28"/>
          <w:szCs w:val="28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5C2A37">
        <w:rPr>
          <w:spacing w:val="-18"/>
          <w:sz w:val="28"/>
          <w:szCs w:val="28"/>
        </w:rPr>
        <w:t xml:space="preserve"> </w:t>
      </w:r>
      <w:r w:rsidRPr="005C2A37">
        <w:rPr>
          <w:sz w:val="28"/>
          <w:szCs w:val="28"/>
        </w:rPr>
        <w:t>на</w:t>
      </w:r>
      <w:r w:rsidRPr="005C2A37">
        <w:rPr>
          <w:spacing w:val="-17"/>
          <w:sz w:val="28"/>
          <w:szCs w:val="28"/>
        </w:rPr>
        <w:t xml:space="preserve"> </w:t>
      </w:r>
      <w:r w:rsidRPr="005C2A37">
        <w:rPr>
          <w:sz w:val="28"/>
          <w:szCs w:val="28"/>
        </w:rPr>
        <w:t>аудиторне</w:t>
      </w:r>
      <w:r w:rsidRPr="005C2A37">
        <w:rPr>
          <w:spacing w:val="-18"/>
          <w:sz w:val="28"/>
          <w:szCs w:val="28"/>
        </w:rPr>
        <w:t xml:space="preserve"> </w:t>
      </w:r>
      <w:r w:rsidRPr="005C2A37">
        <w:rPr>
          <w:sz w:val="28"/>
          <w:szCs w:val="28"/>
        </w:rPr>
        <w:t>опрацювання</w:t>
      </w:r>
      <w:r w:rsidRPr="005C2A37">
        <w:rPr>
          <w:spacing w:val="-17"/>
          <w:sz w:val="28"/>
          <w:szCs w:val="28"/>
        </w:rPr>
        <w:t xml:space="preserve"> </w:t>
      </w:r>
      <w:r w:rsidRPr="005C2A37">
        <w:rPr>
          <w:sz w:val="28"/>
          <w:szCs w:val="28"/>
        </w:rPr>
        <w:t>та</w:t>
      </w:r>
      <w:r w:rsidRPr="005C2A37">
        <w:rPr>
          <w:spacing w:val="-18"/>
          <w:sz w:val="28"/>
          <w:szCs w:val="28"/>
        </w:rPr>
        <w:t xml:space="preserve"> </w:t>
      </w:r>
      <w:r w:rsidRPr="005C2A37">
        <w:rPr>
          <w:sz w:val="28"/>
          <w:szCs w:val="28"/>
        </w:rPr>
        <w:t>виконання</w:t>
      </w:r>
      <w:r w:rsidRPr="005C2A37">
        <w:rPr>
          <w:spacing w:val="-17"/>
          <w:sz w:val="28"/>
          <w:szCs w:val="28"/>
        </w:rPr>
        <w:t xml:space="preserve"> </w:t>
      </w:r>
      <w:r w:rsidRPr="005C2A37">
        <w:rPr>
          <w:sz w:val="28"/>
          <w:szCs w:val="28"/>
        </w:rPr>
        <w:t>індивідуального</w:t>
      </w:r>
      <w:r w:rsidRPr="005C2A37">
        <w:rPr>
          <w:spacing w:val="-18"/>
          <w:sz w:val="28"/>
          <w:szCs w:val="28"/>
        </w:rPr>
        <w:t xml:space="preserve"> </w:t>
      </w:r>
      <w:r w:rsidRPr="005C2A37">
        <w:rPr>
          <w:sz w:val="28"/>
          <w:szCs w:val="28"/>
        </w:rPr>
        <w:t>творчого завдання (презентації, реферату).</w:t>
      </w:r>
    </w:p>
    <w:p w14:paraId="6979F6C5" w14:textId="77777777" w:rsidR="005C2A37" w:rsidRPr="005C2A37" w:rsidRDefault="005C2A37" w:rsidP="005C2A37">
      <w:pPr>
        <w:ind w:firstLine="720"/>
        <w:jc w:val="both"/>
        <w:rPr>
          <w:sz w:val="28"/>
          <w:szCs w:val="28"/>
        </w:rPr>
      </w:pPr>
      <w:r w:rsidRPr="005C2A37">
        <w:rPr>
          <w:sz w:val="28"/>
          <w:szCs w:val="28"/>
        </w:rPr>
        <w:t xml:space="preserve"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</w:t>
      </w:r>
      <w:r w:rsidRPr="005C2A37">
        <w:rPr>
          <w:sz w:val="28"/>
          <w:szCs w:val="28"/>
        </w:rPr>
        <w:lastRenderedPageBreak/>
        <w:t>практичні завдання.</w:t>
      </w:r>
    </w:p>
    <w:p w14:paraId="06FCDA08" w14:textId="77777777" w:rsidR="005C2A37" w:rsidRPr="005C2A37" w:rsidRDefault="005C2A37" w:rsidP="005C2A37">
      <w:pPr>
        <w:ind w:firstLine="720"/>
        <w:jc w:val="both"/>
        <w:rPr>
          <w:sz w:val="28"/>
          <w:szCs w:val="28"/>
        </w:rPr>
      </w:pPr>
      <w:r w:rsidRPr="005C2A37">
        <w:rPr>
          <w:sz w:val="28"/>
          <w:szCs w:val="28"/>
        </w:rPr>
        <w:t>Виконання здобувачем самостійної</w:t>
      </w:r>
      <w:r w:rsidRPr="005C2A37">
        <w:rPr>
          <w:spacing w:val="-2"/>
          <w:sz w:val="28"/>
          <w:szCs w:val="28"/>
        </w:rPr>
        <w:t xml:space="preserve"> </w:t>
      </w:r>
      <w:r w:rsidRPr="005C2A37">
        <w:rPr>
          <w:sz w:val="28"/>
          <w:szCs w:val="28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навчальної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дисципліни,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передбачений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робочою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програмою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для засвоєння</w:t>
      </w:r>
      <w:r w:rsidRPr="005C2A37">
        <w:rPr>
          <w:spacing w:val="-7"/>
          <w:sz w:val="28"/>
          <w:szCs w:val="28"/>
        </w:rPr>
        <w:t xml:space="preserve"> </w:t>
      </w:r>
      <w:r w:rsidRPr="005C2A37">
        <w:rPr>
          <w:sz w:val="28"/>
          <w:szCs w:val="28"/>
        </w:rPr>
        <w:t>здобувачем</w:t>
      </w:r>
      <w:r w:rsidRPr="005C2A37">
        <w:rPr>
          <w:spacing w:val="-7"/>
          <w:sz w:val="28"/>
          <w:szCs w:val="28"/>
        </w:rPr>
        <w:t xml:space="preserve"> </w:t>
      </w:r>
      <w:r w:rsidRPr="005C2A37">
        <w:rPr>
          <w:sz w:val="28"/>
          <w:szCs w:val="28"/>
        </w:rPr>
        <w:t>у</w:t>
      </w:r>
      <w:r w:rsidRPr="005C2A37">
        <w:rPr>
          <w:spacing w:val="-12"/>
          <w:sz w:val="28"/>
          <w:szCs w:val="28"/>
        </w:rPr>
        <w:t xml:space="preserve"> </w:t>
      </w:r>
      <w:r w:rsidRPr="005C2A37">
        <w:rPr>
          <w:sz w:val="28"/>
          <w:szCs w:val="28"/>
        </w:rPr>
        <w:t>процесі</w:t>
      </w:r>
      <w:r w:rsidRPr="005C2A37">
        <w:rPr>
          <w:spacing w:val="-13"/>
          <w:sz w:val="28"/>
          <w:szCs w:val="28"/>
        </w:rPr>
        <w:t xml:space="preserve"> </w:t>
      </w:r>
      <w:r w:rsidRPr="005C2A37">
        <w:rPr>
          <w:sz w:val="28"/>
          <w:szCs w:val="28"/>
        </w:rPr>
        <w:t>самостійної</w:t>
      </w:r>
      <w:r w:rsidRPr="005C2A37">
        <w:rPr>
          <w:spacing w:val="-1"/>
          <w:sz w:val="28"/>
          <w:szCs w:val="28"/>
        </w:rPr>
        <w:t xml:space="preserve"> </w:t>
      </w:r>
      <w:r w:rsidRPr="005C2A37">
        <w:rPr>
          <w:sz w:val="28"/>
          <w:szCs w:val="28"/>
        </w:rPr>
        <w:t>роботи,</w:t>
      </w:r>
      <w:r w:rsidRPr="005C2A37">
        <w:rPr>
          <w:spacing w:val="-10"/>
          <w:sz w:val="28"/>
          <w:szCs w:val="28"/>
        </w:rPr>
        <w:t xml:space="preserve"> </w:t>
      </w:r>
      <w:r w:rsidRPr="005C2A37">
        <w:rPr>
          <w:sz w:val="28"/>
          <w:szCs w:val="28"/>
        </w:rPr>
        <w:t>виноситься</w:t>
      </w:r>
      <w:r w:rsidRPr="005C2A37">
        <w:rPr>
          <w:spacing w:val="-3"/>
          <w:sz w:val="28"/>
          <w:szCs w:val="28"/>
        </w:rPr>
        <w:t xml:space="preserve"> </w:t>
      </w:r>
      <w:r w:rsidRPr="005C2A37">
        <w:rPr>
          <w:sz w:val="28"/>
          <w:szCs w:val="28"/>
        </w:rPr>
        <w:t>на</w:t>
      </w:r>
      <w:r w:rsidRPr="005C2A37">
        <w:rPr>
          <w:spacing w:val="-12"/>
          <w:sz w:val="28"/>
          <w:szCs w:val="28"/>
        </w:rPr>
        <w:t xml:space="preserve"> </w:t>
      </w:r>
      <w:r w:rsidRPr="005C2A37">
        <w:rPr>
          <w:sz w:val="28"/>
          <w:szCs w:val="28"/>
        </w:rPr>
        <w:t>поточний</w:t>
      </w:r>
      <w:r w:rsidRPr="005C2A37">
        <w:rPr>
          <w:spacing w:val="-5"/>
          <w:sz w:val="28"/>
          <w:szCs w:val="28"/>
        </w:rPr>
        <w:t xml:space="preserve"> </w:t>
      </w:r>
      <w:r w:rsidRPr="005C2A37">
        <w:rPr>
          <w:sz w:val="28"/>
          <w:szCs w:val="28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2D451F0D" w14:textId="77777777" w:rsidR="005C2A37" w:rsidRPr="005C2A37" w:rsidRDefault="005C2A37" w:rsidP="005C2A37">
      <w:pPr>
        <w:ind w:firstLine="720"/>
        <w:jc w:val="both"/>
        <w:rPr>
          <w:sz w:val="28"/>
          <w:szCs w:val="28"/>
        </w:rPr>
      </w:pPr>
    </w:p>
    <w:p w14:paraId="4FC50DC3" w14:textId="77777777" w:rsidR="005C2A37" w:rsidRPr="005C2A37" w:rsidRDefault="005C2A37" w:rsidP="005C2A37">
      <w:pPr>
        <w:jc w:val="center"/>
        <w:outlineLvl w:val="1"/>
        <w:rPr>
          <w:b/>
          <w:bCs/>
          <w:sz w:val="28"/>
          <w:szCs w:val="28"/>
        </w:rPr>
      </w:pPr>
      <w:r w:rsidRPr="005C2A37">
        <w:rPr>
          <w:b/>
          <w:bCs/>
          <w:sz w:val="28"/>
          <w:szCs w:val="28"/>
        </w:rPr>
        <w:t>Види</w:t>
      </w:r>
      <w:r w:rsidRPr="005C2A37">
        <w:rPr>
          <w:b/>
          <w:bCs/>
          <w:spacing w:val="-14"/>
          <w:sz w:val="28"/>
          <w:szCs w:val="28"/>
        </w:rPr>
        <w:t xml:space="preserve"> </w:t>
      </w:r>
      <w:r w:rsidRPr="005C2A37">
        <w:rPr>
          <w:b/>
          <w:bCs/>
          <w:sz w:val="28"/>
          <w:szCs w:val="28"/>
        </w:rPr>
        <w:t>самостійної</w:t>
      </w:r>
      <w:r w:rsidRPr="005C2A37">
        <w:rPr>
          <w:b/>
          <w:bCs/>
          <w:spacing w:val="-12"/>
          <w:sz w:val="28"/>
          <w:szCs w:val="28"/>
        </w:rPr>
        <w:t xml:space="preserve"> </w:t>
      </w:r>
      <w:r w:rsidRPr="005C2A37">
        <w:rPr>
          <w:b/>
          <w:bCs/>
          <w:spacing w:val="-2"/>
          <w:sz w:val="28"/>
          <w:szCs w:val="28"/>
        </w:rPr>
        <w:t>роботи</w:t>
      </w:r>
    </w:p>
    <w:tbl>
      <w:tblPr>
        <w:tblStyle w:val="TableNormal"/>
        <w:tblW w:w="93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822"/>
        <w:gridCol w:w="989"/>
        <w:gridCol w:w="1714"/>
        <w:gridCol w:w="2124"/>
      </w:tblGrid>
      <w:tr w:rsidR="005C2A37" w:rsidRPr="005C2A37" w14:paraId="5E948999" w14:textId="77777777" w:rsidTr="005C2A37">
        <w:trPr>
          <w:trHeight w:val="642"/>
        </w:trPr>
        <w:tc>
          <w:tcPr>
            <w:tcW w:w="716" w:type="dxa"/>
          </w:tcPr>
          <w:p w14:paraId="55ADDC16" w14:textId="77777777" w:rsidR="005C2A37" w:rsidRPr="005C2A37" w:rsidRDefault="005C2A37" w:rsidP="005C2A37">
            <w:pPr>
              <w:spacing w:before="42" w:line="237" w:lineRule="auto"/>
              <w:ind w:left="143" w:right="118" w:firstLine="28"/>
              <w:rPr>
                <w:sz w:val="24"/>
              </w:rPr>
            </w:pPr>
            <w:bookmarkStart w:id="4" w:name="_Hlk192792818"/>
            <w:r w:rsidRPr="005C2A37">
              <w:rPr>
                <w:spacing w:val="-10"/>
                <w:sz w:val="24"/>
              </w:rPr>
              <w:t xml:space="preserve">№ </w:t>
            </w:r>
            <w:r w:rsidRPr="005C2A37"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09E12790" w14:textId="77777777" w:rsidR="005C2A37" w:rsidRPr="005C2A37" w:rsidRDefault="005C2A37" w:rsidP="005C2A37">
            <w:pPr>
              <w:spacing w:before="179"/>
              <w:ind w:left="687"/>
              <w:rPr>
                <w:sz w:val="24"/>
              </w:rPr>
            </w:pPr>
            <w:r w:rsidRPr="005C2A37">
              <w:rPr>
                <w:sz w:val="24"/>
              </w:rPr>
              <w:t>Вид</w:t>
            </w:r>
            <w:r w:rsidRPr="005C2A37">
              <w:rPr>
                <w:spacing w:val="-5"/>
                <w:sz w:val="24"/>
              </w:rPr>
              <w:t xml:space="preserve"> </w:t>
            </w:r>
            <w:r w:rsidRPr="005C2A37">
              <w:rPr>
                <w:sz w:val="24"/>
              </w:rPr>
              <w:t>самостійної</w:t>
            </w:r>
            <w:r w:rsidRPr="005C2A37">
              <w:rPr>
                <w:spacing w:val="-10"/>
                <w:sz w:val="24"/>
              </w:rPr>
              <w:t xml:space="preserve"> </w:t>
            </w:r>
            <w:r w:rsidRPr="005C2A37"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1DB7848C" w14:textId="77777777" w:rsidR="005C2A37" w:rsidRPr="005C2A37" w:rsidRDefault="005C2A37" w:rsidP="005C2A37">
            <w:pPr>
              <w:spacing w:before="179"/>
              <w:ind w:left="16" w:right="2"/>
              <w:jc w:val="center"/>
              <w:rPr>
                <w:sz w:val="24"/>
              </w:rPr>
            </w:pPr>
            <w:r w:rsidRPr="005C2A37"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2464C268" w14:textId="77777777" w:rsidR="005C2A37" w:rsidRPr="005C2A37" w:rsidRDefault="005C2A37" w:rsidP="005C2A37">
            <w:pPr>
              <w:spacing w:before="42" w:line="237" w:lineRule="auto"/>
              <w:ind w:left="318" w:firstLine="115"/>
              <w:rPr>
                <w:sz w:val="24"/>
              </w:rPr>
            </w:pPr>
            <w:r w:rsidRPr="005C2A37"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124" w:type="dxa"/>
          </w:tcPr>
          <w:p w14:paraId="4882D790" w14:textId="77777777" w:rsidR="005C2A37" w:rsidRPr="005C2A37" w:rsidRDefault="005C2A37" w:rsidP="005C2A37">
            <w:pPr>
              <w:spacing w:before="42" w:line="237" w:lineRule="auto"/>
              <w:ind w:left="630" w:hanging="308"/>
              <w:rPr>
                <w:sz w:val="24"/>
              </w:rPr>
            </w:pPr>
            <w:r w:rsidRPr="005C2A37">
              <w:rPr>
                <w:sz w:val="24"/>
              </w:rPr>
              <w:t>Форма</w:t>
            </w:r>
            <w:r w:rsidRPr="005C2A37">
              <w:rPr>
                <w:spacing w:val="-15"/>
                <w:sz w:val="24"/>
              </w:rPr>
              <w:t xml:space="preserve"> </w:t>
            </w:r>
            <w:r w:rsidRPr="005C2A37">
              <w:rPr>
                <w:sz w:val="24"/>
              </w:rPr>
              <w:t>та</w:t>
            </w:r>
            <w:r w:rsidRPr="005C2A37">
              <w:rPr>
                <w:spacing w:val="-15"/>
                <w:sz w:val="24"/>
              </w:rPr>
              <w:t xml:space="preserve"> </w:t>
            </w:r>
            <w:r w:rsidRPr="005C2A37">
              <w:rPr>
                <w:sz w:val="24"/>
              </w:rPr>
              <w:t xml:space="preserve">метод </w:t>
            </w:r>
            <w:r w:rsidRPr="005C2A37">
              <w:rPr>
                <w:spacing w:val="-2"/>
                <w:sz w:val="24"/>
              </w:rPr>
              <w:t>контролю</w:t>
            </w:r>
          </w:p>
        </w:tc>
      </w:tr>
      <w:tr w:rsidR="005C2A37" w:rsidRPr="005C2A37" w14:paraId="0DE9248D" w14:textId="77777777" w:rsidTr="005C2A37">
        <w:trPr>
          <w:trHeight w:val="830"/>
        </w:trPr>
        <w:tc>
          <w:tcPr>
            <w:tcW w:w="716" w:type="dxa"/>
          </w:tcPr>
          <w:p w14:paraId="036FAE11" w14:textId="77777777" w:rsidR="005C2A37" w:rsidRPr="005C2A37" w:rsidRDefault="005C2A37" w:rsidP="005C2A37">
            <w:pPr>
              <w:spacing w:before="270"/>
              <w:ind w:left="14"/>
              <w:jc w:val="center"/>
              <w:rPr>
                <w:sz w:val="24"/>
              </w:rPr>
            </w:pPr>
            <w:r w:rsidRPr="005C2A37"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6E7582D6" w14:textId="77777777" w:rsidR="005C2A37" w:rsidRPr="005C2A37" w:rsidRDefault="005C2A37" w:rsidP="005C2A37">
            <w:pPr>
              <w:spacing w:before="131" w:line="242" w:lineRule="auto"/>
              <w:ind w:left="9" w:right="70"/>
              <w:rPr>
                <w:sz w:val="24"/>
              </w:rPr>
            </w:pPr>
            <w:r w:rsidRPr="005C2A37">
              <w:rPr>
                <w:sz w:val="24"/>
              </w:rPr>
              <w:t>Опрацювання питань, що виносяться</w:t>
            </w:r>
            <w:r w:rsidRPr="005C2A37">
              <w:rPr>
                <w:spacing w:val="-15"/>
                <w:sz w:val="24"/>
              </w:rPr>
              <w:t xml:space="preserve"> </w:t>
            </w:r>
            <w:r w:rsidRPr="005C2A37">
              <w:rPr>
                <w:sz w:val="24"/>
              </w:rPr>
              <w:t>на</w:t>
            </w:r>
            <w:r w:rsidRPr="005C2A37">
              <w:rPr>
                <w:spacing w:val="-12"/>
                <w:sz w:val="24"/>
              </w:rPr>
              <w:t xml:space="preserve"> </w:t>
            </w:r>
            <w:r w:rsidRPr="005C2A37">
              <w:rPr>
                <w:sz w:val="24"/>
              </w:rPr>
              <w:t>самостійне</w:t>
            </w:r>
            <w:r w:rsidRPr="005C2A37">
              <w:rPr>
                <w:spacing w:val="-12"/>
                <w:sz w:val="24"/>
              </w:rPr>
              <w:t xml:space="preserve"> </w:t>
            </w:r>
            <w:r w:rsidRPr="005C2A37"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2D294294" w14:textId="77777777" w:rsidR="005C2A37" w:rsidRPr="005C2A37" w:rsidRDefault="005C2A37" w:rsidP="005C2A37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5C2A37"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22EC04E7" w14:textId="77777777" w:rsidR="005C2A37" w:rsidRPr="005C2A37" w:rsidRDefault="005C2A37" w:rsidP="005C2A37">
            <w:pPr>
              <w:spacing w:line="237" w:lineRule="auto"/>
              <w:ind w:left="385" w:hanging="29"/>
              <w:rPr>
                <w:sz w:val="24"/>
              </w:rPr>
            </w:pPr>
            <w:r w:rsidRPr="005C2A37">
              <w:rPr>
                <w:spacing w:val="-2"/>
                <w:sz w:val="24"/>
              </w:rPr>
              <w:t>Протягом вивчення</w:t>
            </w:r>
          </w:p>
          <w:p w14:paraId="5384E34A" w14:textId="77777777" w:rsidR="005C2A37" w:rsidRPr="005C2A37" w:rsidRDefault="005C2A37" w:rsidP="005C2A37">
            <w:pPr>
              <w:spacing w:before="2" w:line="261" w:lineRule="exact"/>
              <w:ind w:left="265"/>
              <w:rPr>
                <w:sz w:val="24"/>
              </w:rPr>
            </w:pPr>
            <w:r w:rsidRPr="005C2A37">
              <w:rPr>
                <w:spacing w:val="-2"/>
                <w:sz w:val="24"/>
              </w:rPr>
              <w:t>дисципліни</w:t>
            </w:r>
          </w:p>
        </w:tc>
        <w:tc>
          <w:tcPr>
            <w:tcW w:w="2124" w:type="dxa"/>
          </w:tcPr>
          <w:p w14:paraId="2C1071C4" w14:textId="77777777" w:rsidR="005C2A37" w:rsidRPr="005C2A37" w:rsidRDefault="005C2A37" w:rsidP="005C2A37">
            <w:pPr>
              <w:spacing w:before="131" w:line="242" w:lineRule="auto"/>
              <w:ind w:left="538" w:hanging="308"/>
              <w:rPr>
                <w:sz w:val="24"/>
              </w:rPr>
            </w:pPr>
            <w:r w:rsidRPr="005C2A37">
              <w:rPr>
                <w:sz w:val="24"/>
              </w:rPr>
              <w:t>Усне</w:t>
            </w:r>
            <w:r w:rsidRPr="005C2A37">
              <w:rPr>
                <w:spacing w:val="-15"/>
                <w:sz w:val="24"/>
              </w:rPr>
              <w:t xml:space="preserve"> </w:t>
            </w:r>
            <w:r w:rsidRPr="005C2A37">
              <w:rPr>
                <w:sz w:val="24"/>
              </w:rPr>
              <w:t>та</w:t>
            </w:r>
            <w:r w:rsidRPr="005C2A37">
              <w:rPr>
                <w:spacing w:val="-15"/>
                <w:sz w:val="24"/>
              </w:rPr>
              <w:t xml:space="preserve"> </w:t>
            </w:r>
            <w:r w:rsidRPr="005C2A37">
              <w:rPr>
                <w:sz w:val="24"/>
              </w:rPr>
              <w:t xml:space="preserve">письмове </w:t>
            </w:r>
            <w:r w:rsidRPr="005C2A37">
              <w:rPr>
                <w:spacing w:val="-2"/>
                <w:sz w:val="24"/>
              </w:rPr>
              <w:t>опитування</w:t>
            </w:r>
          </w:p>
        </w:tc>
      </w:tr>
      <w:tr w:rsidR="005C2A37" w:rsidRPr="005C2A37" w14:paraId="2576D9B7" w14:textId="77777777" w:rsidTr="005C2A37">
        <w:trPr>
          <w:trHeight w:val="552"/>
        </w:trPr>
        <w:tc>
          <w:tcPr>
            <w:tcW w:w="716" w:type="dxa"/>
          </w:tcPr>
          <w:p w14:paraId="442BFF7A" w14:textId="77777777" w:rsidR="005C2A37" w:rsidRPr="005C2A37" w:rsidRDefault="005C2A37" w:rsidP="005C2A37">
            <w:pPr>
              <w:spacing w:before="131"/>
              <w:ind w:left="14"/>
              <w:jc w:val="center"/>
              <w:rPr>
                <w:sz w:val="24"/>
              </w:rPr>
            </w:pPr>
            <w:r w:rsidRPr="005C2A37"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66F4C562" w14:textId="77777777" w:rsidR="005C2A37" w:rsidRPr="005C2A37" w:rsidRDefault="005C2A37" w:rsidP="005C2A37">
            <w:pPr>
              <w:spacing w:line="268" w:lineRule="exact"/>
              <w:ind w:left="9"/>
              <w:rPr>
                <w:sz w:val="24"/>
              </w:rPr>
            </w:pPr>
            <w:r w:rsidRPr="005C2A37">
              <w:rPr>
                <w:sz w:val="24"/>
              </w:rPr>
              <w:t>Підготовка</w:t>
            </w:r>
            <w:r w:rsidRPr="005C2A37">
              <w:rPr>
                <w:spacing w:val="-5"/>
                <w:sz w:val="24"/>
              </w:rPr>
              <w:t xml:space="preserve"> </w:t>
            </w:r>
            <w:r w:rsidRPr="005C2A37">
              <w:rPr>
                <w:sz w:val="24"/>
              </w:rPr>
              <w:t>до</w:t>
            </w:r>
            <w:r w:rsidRPr="005C2A37">
              <w:rPr>
                <w:spacing w:val="-3"/>
                <w:sz w:val="24"/>
              </w:rPr>
              <w:t xml:space="preserve"> </w:t>
            </w:r>
            <w:r w:rsidRPr="005C2A37">
              <w:rPr>
                <w:sz w:val="24"/>
              </w:rPr>
              <w:t>лекційних</w:t>
            </w:r>
            <w:r w:rsidRPr="005C2A37">
              <w:rPr>
                <w:spacing w:val="-8"/>
                <w:sz w:val="24"/>
              </w:rPr>
              <w:t xml:space="preserve"> </w:t>
            </w:r>
            <w:r w:rsidRPr="005C2A37">
              <w:rPr>
                <w:spacing w:val="-5"/>
                <w:sz w:val="24"/>
              </w:rPr>
              <w:t>та</w:t>
            </w:r>
          </w:p>
          <w:p w14:paraId="5745272D" w14:textId="77777777" w:rsidR="005C2A37" w:rsidRPr="005C2A37" w:rsidRDefault="005C2A37" w:rsidP="005C2A37">
            <w:pPr>
              <w:spacing w:before="2" w:line="261" w:lineRule="exact"/>
              <w:ind w:left="9"/>
              <w:rPr>
                <w:sz w:val="24"/>
              </w:rPr>
            </w:pPr>
            <w:r w:rsidRPr="005C2A37">
              <w:rPr>
                <w:sz w:val="24"/>
              </w:rPr>
              <w:t>практичних</w:t>
            </w:r>
            <w:r w:rsidRPr="005C2A37">
              <w:rPr>
                <w:spacing w:val="-15"/>
                <w:sz w:val="24"/>
              </w:rPr>
              <w:t xml:space="preserve"> </w:t>
            </w:r>
            <w:r w:rsidRPr="005C2A37"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12FCDCBE" w14:textId="77777777" w:rsidR="005C2A37" w:rsidRPr="005C2A37" w:rsidRDefault="005C2A37" w:rsidP="005C2A37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5C2A37"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09AD0E03" w14:textId="77777777" w:rsidR="005C2A37" w:rsidRPr="005C2A37" w:rsidRDefault="005C2A37" w:rsidP="005C2A37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5C2A37">
              <w:rPr>
                <w:spacing w:val="-2"/>
                <w:sz w:val="24"/>
              </w:rPr>
              <w:t>щотижнево</w:t>
            </w:r>
          </w:p>
        </w:tc>
        <w:tc>
          <w:tcPr>
            <w:tcW w:w="2124" w:type="dxa"/>
          </w:tcPr>
          <w:p w14:paraId="4EFF4A47" w14:textId="77777777" w:rsidR="005C2A37" w:rsidRPr="005C2A37" w:rsidRDefault="005C2A37" w:rsidP="005C2A37">
            <w:pPr>
              <w:spacing w:line="268" w:lineRule="exact"/>
              <w:ind w:left="17" w:right="1"/>
              <w:jc w:val="center"/>
              <w:rPr>
                <w:sz w:val="24"/>
              </w:rPr>
            </w:pPr>
            <w:r w:rsidRPr="005C2A37">
              <w:rPr>
                <w:sz w:val="24"/>
              </w:rPr>
              <w:t>Усне</w:t>
            </w:r>
            <w:r w:rsidRPr="005C2A37">
              <w:rPr>
                <w:spacing w:val="-1"/>
                <w:sz w:val="24"/>
              </w:rPr>
              <w:t xml:space="preserve"> </w:t>
            </w:r>
            <w:r w:rsidRPr="005C2A37">
              <w:rPr>
                <w:sz w:val="24"/>
              </w:rPr>
              <w:t xml:space="preserve">та </w:t>
            </w:r>
            <w:r w:rsidRPr="005C2A37">
              <w:rPr>
                <w:spacing w:val="-2"/>
                <w:sz w:val="24"/>
              </w:rPr>
              <w:t>письмове</w:t>
            </w:r>
          </w:p>
          <w:p w14:paraId="32D160AF" w14:textId="77777777" w:rsidR="005C2A37" w:rsidRPr="005C2A37" w:rsidRDefault="005C2A37" w:rsidP="005C2A37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5C2A37">
              <w:rPr>
                <w:spacing w:val="-2"/>
                <w:sz w:val="24"/>
              </w:rPr>
              <w:t>опитування</w:t>
            </w:r>
          </w:p>
        </w:tc>
      </w:tr>
      <w:tr w:rsidR="005C2A37" w:rsidRPr="005C2A37" w14:paraId="333E3CF4" w14:textId="77777777" w:rsidTr="005C2A37">
        <w:trPr>
          <w:trHeight w:val="551"/>
        </w:trPr>
        <w:tc>
          <w:tcPr>
            <w:tcW w:w="716" w:type="dxa"/>
          </w:tcPr>
          <w:p w14:paraId="5B8B0789" w14:textId="77777777" w:rsidR="005C2A37" w:rsidRPr="005C2A37" w:rsidRDefault="005C2A37" w:rsidP="005C2A37">
            <w:pPr>
              <w:spacing w:before="131"/>
              <w:ind w:left="14"/>
              <w:jc w:val="center"/>
              <w:rPr>
                <w:sz w:val="24"/>
              </w:rPr>
            </w:pPr>
            <w:r w:rsidRPr="005C2A37"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7FAD0C99" w14:textId="77777777" w:rsidR="005C2A37" w:rsidRPr="005C2A37" w:rsidRDefault="005C2A37" w:rsidP="005C2A37">
            <w:pPr>
              <w:spacing w:line="268" w:lineRule="exact"/>
              <w:ind w:left="9"/>
              <w:rPr>
                <w:sz w:val="24"/>
              </w:rPr>
            </w:pPr>
            <w:r w:rsidRPr="005C2A37">
              <w:rPr>
                <w:spacing w:val="-5"/>
                <w:sz w:val="24"/>
              </w:rPr>
              <w:t>Підготовка</w:t>
            </w:r>
            <w:r w:rsidRPr="005C2A37">
              <w:rPr>
                <w:spacing w:val="1"/>
                <w:sz w:val="24"/>
              </w:rPr>
              <w:t xml:space="preserve"> </w:t>
            </w:r>
            <w:r w:rsidRPr="005C2A37">
              <w:rPr>
                <w:spacing w:val="-2"/>
                <w:sz w:val="24"/>
              </w:rPr>
              <w:t>індивідуальних</w:t>
            </w:r>
          </w:p>
          <w:p w14:paraId="2CC95720" w14:textId="77777777" w:rsidR="005C2A37" w:rsidRPr="005C2A37" w:rsidRDefault="005C2A37" w:rsidP="005C2A37">
            <w:pPr>
              <w:spacing w:before="2" w:line="261" w:lineRule="exact"/>
              <w:ind w:left="9"/>
              <w:rPr>
                <w:sz w:val="24"/>
              </w:rPr>
            </w:pPr>
            <w:r w:rsidRPr="005C2A37">
              <w:rPr>
                <w:spacing w:val="-4"/>
                <w:sz w:val="24"/>
              </w:rPr>
              <w:t>питань</w:t>
            </w:r>
            <w:r w:rsidRPr="005C2A37">
              <w:rPr>
                <w:spacing w:val="-14"/>
                <w:sz w:val="24"/>
              </w:rPr>
              <w:t xml:space="preserve"> </w:t>
            </w:r>
            <w:r w:rsidRPr="005C2A37">
              <w:rPr>
                <w:spacing w:val="-4"/>
                <w:sz w:val="24"/>
              </w:rPr>
              <w:t>з</w:t>
            </w:r>
            <w:r w:rsidRPr="005C2A37">
              <w:rPr>
                <w:spacing w:val="-8"/>
                <w:sz w:val="24"/>
              </w:rPr>
              <w:t xml:space="preserve"> </w:t>
            </w:r>
            <w:r w:rsidRPr="005C2A37">
              <w:rPr>
                <w:spacing w:val="-4"/>
                <w:sz w:val="24"/>
              </w:rPr>
              <w:t>тематики</w:t>
            </w:r>
            <w:r w:rsidRPr="005C2A37">
              <w:rPr>
                <w:spacing w:val="-6"/>
                <w:sz w:val="24"/>
              </w:rPr>
              <w:t xml:space="preserve"> </w:t>
            </w:r>
            <w:r w:rsidRPr="005C2A37"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43201EBF" w14:textId="77777777" w:rsidR="005C2A37" w:rsidRPr="005C2A37" w:rsidRDefault="005C2A37" w:rsidP="005C2A37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5C2A37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42486119" w14:textId="77777777" w:rsidR="005C2A37" w:rsidRPr="005C2A37" w:rsidRDefault="005C2A37" w:rsidP="005C2A37">
            <w:pPr>
              <w:spacing w:before="131"/>
              <w:ind w:left="16"/>
              <w:jc w:val="center"/>
              <w:rPr>
                <w:sz w:val="24"/>
              </w:rPr>
            </w:pPr>
            <w:r w:rsidRPr="005C2A37">
              <w:rPr>
                <w:spacing w:val="-2"/>
                <w:sz w:val="24"/>
              </w:rPr>
              <w:t>щотижнево</w:t>
            </w:r>
          </w:p>
        </w:tc>
        <w:tc>
          <w:tcPr>
            <w:tcW w:w="2124" w:type="dxa"/>
          </w:tcPr>
          <w:p w14:paraId="6DC1E282" w14:textId="77777777" w:rsidR="005C2A37" w:rsidRPr="005C2A37" w:rsidRDefault="005C2A37" w:rsidP="005C2A37">
            <w:pPr>
              <w:spacing w:line="268" w:lineRule="exact"/>
              <w:ind w:left="17"/>
              <w:jc w:val="center"/>
              <w:rPr>
                <w:sz w:val="24"/>
              </w:rPr>
            </w:pPr>
            <w:r w:rsidRPr="005C2A37">
              <w:rPr>
                <w:sz w:val="24"/>
              </w:rPr>
              <w:t xml:space="preserve">Усне та </w:t>
            </w:r>
            <w:r w:rsidRPr="005C2A37">
              <w:rPr>
                <w:spacing w:val="-2"/>
                <w:sz w:val="24"/>
              </w:rPr>
              <w:t>письмове</w:t>
            </w:r>
          </w:p>
          <w:p w14:paraId="421B7AAE" w14:textId="77777777" w:rsidR="005C2A37" w:rsidRPr="005C2A37" w:rsidRDefault="005C2A37" w:rsidP="005C2A37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5C2A37">
              <w:rPr>
                <w:spacing w:val="-2"/>
                <w:sz w:val="24"/>
              </w:rPr>
              <w:t>опитування</w:t>
            </w:r>
          </w:p>
        </w:tc>
      </w:tr>
      <w:tr w:rsidR="005C2A37" w:rsidRPr="005C2A37" w14:paraId="4A25843E" w14:textId="77777777" w:rsidTr="005C2A37">
        <w:trPr>
          <w:trHeight w:val="830"/>
        </w:trPr>
        <w:tc>
          <w:tcPr>
            <w:tcW w:w="716" w:type="dxa"/>
          </w:tcPr>
          <w:p w14:paraId="75B52B03" w14:textId="77777777" w:rsidR="005C2A37" w:rsidRPr="005C2A37" w:rsidRDefault="005C2A37" w:rsidP="005C2A37">
            <w:pPr>
              <w:spacing w:before="270"/>
              <w:ind w:left="14"/>
              <w:jc w:val="center"/>
              <w:rPr>
                <w:sz w:val="24"/>
              </w:rPr>
            </w:pPr>
            <w:r w:rsidRPr="005C2A37"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42401224" w14:textId="77777777" w:rsidR="005C2A37" w:rsidRPr="005C2A37" w:rsidRDefault="005C2A37" w:rsidP="005C2A37">
            <w:pPr>
              <w:spacing w:line="268" w:lineRule="exact"/>
              <w:ind w:left="9"/>
              <w:rPr>
                <w:sz w:val="24"/>
              </w:rPr>
            </w:pPr>
            <w:r w:rsidRPr="005C2A37">
              <w:rPr>
                <w:sz w:val="24"/>
              </w:rPr>
              <w:t>Індивідуальні</w:t>
            </w:r>
            <w:r w:rsidRPr="005C2A37">
              <w:rPr>
                <w:spacing w:val="-12"/>
                <w:sz w:val="24"/>
              </w:rPr>
              <w:t xml:space="preserve"> </w:t>
            </w:r>
            <w:r w:rsidRPr="005C2A37">
              <w:rPr>
                <w:sz w:val="24"/>
              </w:rPr>
              <w:t>творчі</w:t>
            </w:r>
            <w:r w:rsidRPr="005C2A37">
              <w:rPr>
                <w:spacing w:val="-11"/>
                <w:sz w:val="24"/>
              </w:rPr>
              <w:t xml:space="preserve"> </w:t>
            </w:r>
            <w:r w:rsidRPr="005C2A37">
              <w:rPr>
                <w:spacing w:val="-2"/>
                <w:sz w:val="24"/>
              </w:rPr>
              <w:t>завдання</w:t>
            </w:r>
          </w:p>
          <w:p w14:paraId="2F04D941" w14:textId="77777777" w:rsidR="005C2A37" w:rsidRPr="005C2A37" w:rsidRDefault="005C2A37" w:rsidP="005C2A37">
            <w:pPr>
              <w:spacing w:line="274" w:lineRule="exact"/>
              <w:ind w:left="9"/>
              <w:rPr>
                <w:sz w:val="24"/>
              </w:rPr>
            </w:pPr>
            <w:r w:rsidRPr="005C2A37">
              <w:rPr>
                <w:sz w:val="24"/>
              </w:rPr>
              <w:t>(виконання</w:t>
            </w:r>
            <w:r w:rsidRPr="005C2A37">
              <w:rPr>
                <w:spacing w:val="-15"/>
                <w:sz w:val="24"/>
              </w:rPr>
              <w:t xml:space="preserve"> </w:t>
            </w:r>
            <w:r w:rsidRPr="005C2A37">
              <w:rPr>
                <w:sz w:val="24"/>
              </w:rPr>
              <w:t>презентації</w:t>
            </w:r>
            <w:r w:rsidRPr="005C2A37">
              <w:rPr>
                <w:spacing w:val="-15"/>
                <w:sz w:val="24"/>
              </w:rPr>
              <w:t xml:space="preserve"> </w:t>
            </w:r>
            <w:r w:rsidRPr="005C2A37">
              <w:rPr>
                <w:sz w:val="24"/>
              </w:rPr>
              <w:t>за</w:t>
            </w:r>
            <w:r w:rsidRPr="005C2A37">
              <w:rPr>
                <w:spacing w:val="-11"/>
                <w:sz w:val="24"/>
              </w:rPr>
              <w:t xml:space="preserve"> </w:t>
            </w:r>
            <w:r w:rsidRPr="005C2A37"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680F54D9" w14:textId="77777777" w:rsidR="005C2A37" w:rsidRPr="005C2A37" w:rsidRDefault="005C2A37" w:rsidP="005C2A37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5C2A37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2F36F88D" w14:textId="77777777" w:rsidR="005C2A37" w:rsidRPr="005C2A37" w:rsidRDefault="005C2A37" w:rsidP="005C2A37">
            <w:pPr>
              <w:spacing w:before="270"/>
              <w:ind w:left="16" w:right="6"/>
              <w:jc w:val="center"/>
              <w:rPr>
                <w:sz w:val="24"/>
              </w:rPr>
            </w:pPr>
            <w:r w:rsidRPr="005C2A37">
              <w:rPr>
                <w:sz w:val="24"/>
              </w:rPr>
              <w:t>1</w:t>
            </w:r>
            <w:r w:rsidRPr="005C2A37">
              <w:rPr>
                <w:spacing w:val="1"/>
                <w:sz w:val="24"/>
              </w:rPr>
              <w:t xml:space="preserve"> </w:t>
            </w:r>
            <w:r w:rsidRPr="005C2A37">
              <w:rPr>
                <w:sz w:val="24"/>
              </w:rPr>
              <w:t>раз</w:t>
            </w:r>
            <w:r w:rsidRPr="005C2A37">
              <w:rPr>
                <w:spacing w:val="3"/>
                <w:sz w:val="24"/>
              </w:rPr>
              <w:t xml:space="preserve"> </w:t>
            </w:r>
            <w:r w:rsidRPr="005C2A37">
              <w:rPr>
                <w:spacing w:val="-2"/>
                <w:sz w:val="24"/>
              </w:rPr>
              <w:t>на семестр</w:t>
            </w:r>
          </w:p>
        </w:tc>
        <w:tc>
          <w:tcPr>
            <w:tcW w:w="2124" w:type="dxa"/>
          </w:tcPr>
          <w:p w14:paraId="6AEA0C64" w14:textId="77777777" w:rsidR="005C2A37" w:rsidRPr="005C2A37" w:rsidRDefault="005C2A37" w:rsidP="005C2A37">
            <w:pPr>
              <w:spacing w:line="268" w:lineRule="exact"/>
              <w:ind w:left="17" w:right="6"/>
              <w:jc w:val="center"/>
              <w:rPr>
                <w:sz w:val="24"/>
              </w:rPr>
            </w:pPr>
            <w:r w:rsidRPr="005C2A37">
              <w:rPr>
                <w:sz w:val="24"/>
              </w:rPr>
              <w:t>Обговорення,</w:t>
            </w:r>
            <w:r w:rsidRPr="005C2A37">
              <w:rPr>
                <w:spacing w:val="-15"/>
                <w:sz w:val="24"/>
              </w:rPr>
              <w:t xml:space="preserve"> </w:t>
            </w:r>
            <w:r w:rsidRPr="005C2A37">
              <w:rPr>
                <w:spacing w:val="-2"/>
                <w:sz w:val="24"/>
              </w:rPr>
              <w:t>виступ</w:t>
            </w:r>
          </w:p>
          <w:p w14:paraId="2FEA49FF" w14:textId="77777777" w:rsidR="005C2A37" w:rsidRPr="005C2A37" w:rsidRDefault="005C2A37" w:rsidP="005C2A37">
            <w:pPr>
              <w:spacing w:line="274" w:lineRule="exact"/>
              <w:ind w:left="73" w:right="62"/>
              <w:jc w:val="center"/>
              <w:rPr>
                <w:sz w:val="24"/>
              </w:rPr>
            </w:pPr>
            <w:r w:rsidRPr="005C2A37">
              <w:rPr>
                <w:spacing w:val="-2"/>
                <w:sz w:val="24"/>
              </w:rPr>
              <w:t>з</w:t>
            </w:r>
            <w:r w:rsidRPr="005C2A37">
              <w:rPr>
                <w:spacing w:val="-13"/>
                <w:sz w:val="24"/>
              </w:rPr>
              <w:t xml:space="preserve"> </w:t>
            </w:r>
            <w:r w:rsidRPr="005C2A37">
              <w:rPr>
                <w:spacing w:val="-2"/>
                <w:sz w:val="24"/>
              </w:rPr>
              <w:t xml:space="preserve">презентацією, </w:t>
            </w:r>
            <w:r w:rsidRPr="005C2A37">
              <w:rPr>
                <w:sz w:val="24"/>
              </w:rPr>
              <w:t>усний захист</w:t>
            </w:r>
          </w:p>
        </w:tc>
      </w:tr>
      <w:tr w:rsidR="005C2A37" w:rsidRPr="005C2A37" w14:paraId="5F10BA19" w14:textId="77777777" w:rsidTr="005C2A37">
        <w:trPr>
          <w:trHeight w:val="551"/>
        </w:trPr>
        <w:tc>
          <w:tcPr>
            <w:tcW w:w="716" w:type="dxa"/>
          </w:tcPr>
          <w:p w14:paraId="1C4F18BD" w14:textId="77777777" w:rsidR="005C2A37" w:rsidRPr="005C2A37" w:rsidRDefault="005C2A37" w:rsidP="005C2A37">
            <w:pPr>
              <w:spacing w:before="131"/>
              <w:ind w:left="14"/>
              <w:jc w:val="center"/>
              <w:rPr>
                <w:sz w:val="24"/>
              </w:rPr>
            </w:pPr>
            <w:r w:rsidRPr="005C2A37"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2174D8D0" w14:textId="77777777" w:rsidR="005C2A37" w:rsidRPr="005C2A37" w:rsidRDefault="005C2A37" w:rsidP="005C2A37">
            <w:pPr>
              <w:spacing w:before="131"/>
              <w:ind w:left="9"/>
              <w:rPr>
                <w:sz w:val="24"/>
              </w:rPr>
            </w:pPr>
            <w:r w:rsidRPr="005C2A37">
              <w:rPr>
                <w:sz w:val="24"/>
              </w:rPr>
              <w:t>Підготовка</w:t>
            </w:r>
            <w:r w:rsidRPr="005C2A37">
              <w:rPr>
                <w:spacing w:val="-3"/>
                <w:sz w:val="24"/>
              </w:rPr>
              <w:t xml:space="preserve"> </w:t>
            </w:r>
            <w:r w:rsidRPr="005C2A37">
              <w:rPr>
                <w:sz w:val="24"/>
              </w:rPr>
              <w:t xml:space="preserve">до </w:t>
            </w:r>
            <w:r w:rsidRPr="005C2A37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1AAE6859" w14:textId="77777777" w:rsidR="005C2A37" w:rsidRPr="005C2A37" w:rsidRDefault="005C2A37" w:rsidP="005C2A37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5C2A37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2FE5EE6F" w14:textId="77777777" w:rsidR="005C2A37" w:rsidRPr="005C2A37" w:rsidRDefault="005C2A37" w:rsidP="005C2A37">
            <w:pPr>
              <w:spacing w:line="267" w:lineRule="exact"/>
              <w:ind w:left="390"/>
              <w:rPr>
                <w:sz w:val="24"/>
              </w:rPr>
            </w:pPr>
            <w:r w:rsidRPr="005C2A37">
              <w:rPr>
                <w:sz w:val="24"/>
              </w:rPr>
              <w:t>2</w:t>
            </w:r>
            <w:r w:rsidRPr="005C2A37">
              <w:rPr>
                <w:spacing w:val="1"/>
                <w:sz w:val="24"/>
              </w:rPr>
              <w:t xml:space="preserve"> </w:t>
            </w:r>
            <w:r w:rsidRPr="005C2A37">
              <w:rPr>
                <w:sz w:val="24"/>
              </w:rPr>
              <w:t>рази</w:t>
            </w:r>
            <w:r w:rsidRPr="005C2A37">
              <w:rPr>
                <w:spacing w:val="-2"/>
                <w:sz w:val="24"/>
              </w:rPr>
              <w:t xml:space="preserve"> </w:t>
            </w:r>
            <w:r w:rsidRPr="005C2A37">
              <w:rPr>
                <w:spacing w:val="-5"/>
                <w:sz w:val="24"/>
              </w:rPr>
              <w:t>на</w:t>
            </w:r>
          </w:p>
          <w:p w14:paraId="22F8D278" w14:textId="77777777" w:rsidR="005C2A37" w:rsidRPr="005C2A37" w:rsidRDefault="005C2A37" w:rsidP="005C2A37">
            <w:pPr>
              <w:spacing w:line="265" w:lineRule="exact"/>
              <w:ind w:left="457"/>
              <w:rPr>
                <w:sz w:val="24"/>
              </w:rPr>
            </w:pPr>
            <w:r w:rsidRPr="005C2A37">
              <w:rPr>
                <w:spacing w:val="-2"/>
                <w:sz w:val="24"/>
              </w:rPr>
              <w:t>семестр</w:t>
            </w:r>
          </w:p>
        </w:tc>
        <w:tc>
          <w:tcPr>
            <w:tcW w:w="2124" w:type="dxa"/>
          </w:tcPr>
          <w:p w14:paraId="3EAF1DA3" w14:textId="77777777" w:rsidR="005C2A37" w:rsidRPr="005C2A37" w:rsidRDefault="005C2A37" w:rsidP="005C2A37">
            <w:pPr>
              <w:spacing w:before="131"/>
              <w:ind w:left="548"/>
              <w:rPr>
                <w:sz w:val="24"/>
              </w:rPr>
            </w:pPr>
            <w:r w:rsidRPr="005C2A37">
              <w:rPr>
                <w:spacing w:val="-2"/>
                <w:sz w:val="24"/>
              </w:rPr>
              <w:t>Тестування</w:t>
            </w:r>
          </w:p>
        </w:tc>
      </w:tr>
      <w:tr w:rsidR="005C2A37" w:rsidRPr="005C2A37" w14:paraId="53304661" w14:textId="77777777" w:rsidTr="005C2A37">
        <w:trPr>
          <w:trHeight w:val="321"/>
        </w:trPr>
        <w:tc>
          <w:tcPr>
            <w:tcW w:w="4538" w:type="dxa"/>
            <w:gridSpan w:val="2"/>
          </w:tcPr>
          <w:p w14:paraId="1FC040A7" w14:textId="77777777" w:rsidR="005C2A37" w:rsidRPr="005C2A37" w:rsidRDefault="005C2A37" w:rsidP="005C2A37">
            <w:pPr>
              <w:spacing w:before="20"/>
              <w:ind w:left="9"/>
              <w:rPr>
                <w:b/>
                <w:sz w:val="24"/>
              </w:rPr>
            </w:pPr>
            <w:r w:rsidRPr="005C2A37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2D7D0BE7" w14:textId="77777777" w:rsidR="005C2A37" w:rsidRPr="005C2A37" w:rsidRDefault="005C2A37" w:rsidP="005C2A37">
            <w:pPr>
              <w:spacing w:line="273" w:lineRule="exact"/>
              <w:ind w:left="16"/>
              <w:jc w:val="center"/>
              <w:rPr>
                <w:b/>
                <w:sz w:val="24"/>
              </w:rPr>
            </w:pPr>
            <w:r w:rsidRPr="005C2A37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313E7077" w14:textId="77777777" w:rsidR="005C2A37" w:rsidRPr="005C2A37" w:rsidRDefault="005C2A37" w:rsidP="005C2A37">
            <w:pPr>
              <w:rPr>
                <w:bCs/>
                <w:sz w:val="24"/>
              </w:rPr>
            </w:pPr>
          </w:p>
        </w:tc>
        <w:tc>
          <w:tcPr>
            <w:tcW w:w="2124" w:type="dxa"/>
          </w:tcPr>
          <w:p w14:paraId="436D4D03" w14:textId="77777777" w:rsidR="005C2A37" w:rsidRPr="005C2A37" w:rsidRDefault="005C2A37" w:rsidP="005C2A37">
            <w:pPr>
              <w:rPr>
                <w:bCs/>
                <w:sz w:val="24"/>
              </w:rPr>
            </w:pPr>
          </w:p>
        </w:tc>
      </w:tr>
      <w:bookmarkEnd w:id="4"/>
    </w:tbl>
    <w:p w14:paraId="7E08CC5A" w14:textId="77777777" w:rsidR="005C2A37" w:rsidRPr="005C2A37" w:rsidRDefault="005C2A37" w:rsidP="005C2A37">
      <w:pPr>
        <w:ind w:firstLine="709"/>
        <w:jc w:val="both"/>
        <w:rPr>
          <w:sz w:val="28"/>
          <w:szCs w:val="28"/>
        </w:rPr>
      </w:pPr>
    </w:p>
    <w:p w14:paraId="3294A616" w14:textId="77777777" w:rsidR="005C2A37" w:rsidRPr="005C2A37" w:rsidRDefault="005C2A37" w:rsidP="005C2A37">
      <w:pPr>
        <w:ind w:firstLine="720"/>
        <w:jc w:val="both"/>
        <w:rPr>
          <w:sz w:val="28"/>
          <w:szCs w:val="28"/>
        </w:rPr>
      </w:pPr>
      <w:bookmarkStart w:id="5" w:name="_Hlk192801585"/>
      <w:r w:rsidRPr="005C2A37">
        <w:rPr>
          <w:sz w:val="28"/>
          <w:szCs w:val="28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0BB46A8B" w14:textId="77777777" w:rsidR="005C2A37" w:rsidRPr="005C2A37" w:rsidRDefault="005C2A37" w:rsidP="005C2A37">
      <w:pPr>
        <w:ind w:firstLine="720"/>
        <w:jc w:val="both"/>
        <w:rPr>
          <w:sz w:val="28"/>
          <w:szCs w:val="28"/>
        </w:rPr>
      </w:pPr>
      <w:r w:rsidRPr="005C2A37">
        <w:rPr>
          <w:sz w:val="28"/>
          <w:szCs w:val="28"/>
        </w:rPr>
        <w:t>У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випадку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реалізації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індивідуальної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освітньої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траєкторії</w:t>
      </w:r>
      <w:r w:rsidRPr="005C2A37">
        <w:rPr>
          <w:spacing w:val="80"/>
          <w:sz w:val="28"/>
          <w:szCs w:val="28"/>
        </w:rPr>
        <w:t xml:space="preserve"> </w:t>
      </w:r>
      <w:r w:rsidRPr="005C2A37">
        <w:rPr>
          <w:sz w:val="28"/>
          <w:szCs w:val="28"/>
        </w:rPr>
        <w:t>здобувача заняття можуть проводитись за індивідуальним графіком.</w:t>
      </w:r>
    </w:p>
    <w:bookmarkEnd w:id="5"/>
    <w:p w14:paraId="23681417" w14:textId="77777777" w:rsidR="005C2A37" w:rsidRPr="005C2A37" w:rsidRDefault="005C2A37" w:rsidP="005C2A37">
      <w:pPr>
        <w:ind w:firstLine="720"/>
        <w:jc w:val="both"/>
        <w:rPr>
          <w:sz w:val="28"/>
          <w:szCs w:val="28"/>
        </w:rPr>
      </w:pPr>
    </w:p>
    <w:p w14:paraId="516C3336" w14:textId="77777777" w:rsidR="000F410D" w:rsidRDefault="00453B62" w:rsidP="005C2A37">
      <w:pPr>
        <w:pStyle w:val="1"/>
        <w:ind w:left="0"/>
        <w:jc w:val="center"/>
        <w:rPr>
          <w:spacing w:val="-2"/>
          <w:lang w:val="ru-RU"/>
        </w:rPr>
      </w:pPr>
      <w:r>
        <w:t>РЕКОМЕНДОВАНІ</w:t>
      </w:r>
      <w:r>
        <w:rPr>
          <w:spacing w:val="-10"/>
        </w:rPr>
        <w:t xml:space="preserve"> </w:t>
      </w:r>
      <w:r>
        <w:t>ДЖЕРЕЛА</w:t>
      </w:r>
      <w:r>
        <w:rPr>
          <w:spacing w:val="-10"/>
        </w:rPr>
        <w:t xml:space="preserve"> </w:t>
      </w:r>
      <w:r>
        <w:rPr>
          <w:spacing w:val="-2"/>
        </w:rPr>
        <w:t>ІНФОРМАЦІЇ</w:t>
      </w:r>
    </w:p>
    <w:p w14:paraId="4ED8950B" w14:textId="77777777" w:rsidR="005C2A37" w:rsidRPr="005C2A37" w:rsidRDefault="005C2A37" w:rsidP="005C2A37">
      <w:pPr>
        <w:pStyle w:val="1"/>
        <w:ind w:left="0"/>
        <w:jc w:val="center"/>
        <w:rPr>
          <w:lang w:val="ru-RU"/>
        </w:rPr>
      </w:pPr>
    </w:p>
    <w:p w14:paraId="3EF58186" w14:textId="77777777" w:rsidR="000F410D" w:rsidRDefault="00453B62" w:rsidP="005C2A37">
      <w:pPr>
        <w:pStyle w:val="2"/>
        <w:ind w:left="0"/>
        <w:jc w:val="center"/>
      </w:pPr>
      <w:r>
        <w:t>Основна</w:t>
      </w:r>
      <w:r>
        <w:rPr>
          <w:spacing w:val="-9"/>
        </w:rPr>
        <w:t xml:space="preserve"> </w:t>
      </w:r>
      <w:r>
        <w:rPr>
          <w:spacing w:val="-2"/>
        </w:rPr>
        <w:t>література</w:t>
      </w:r>
    </w:p>
    <w:p w14:paraId="62E5C5F5" w14:textId="0666254C" w:rsidR="006747A0" w:rsidRDefault="006747A0">
      <w:pPr>
        <w:pStyle w:val="a4"/>
        <w:numPr>
          <w:ilvl w:val="0"/>
          <w:numId w:val="3"/>
        </w:numPr>
        <w:tabs>
          <w:tab w:val="left" w:pos="1699"/>
        </w:tabs>
        <w:spacing w:line="242" w:lineRule="auto"/>
        <w:ind w:right="426" w:firstLine="707"/>
        <w:jc w:val="both"/>
        <w:rPr>
          <w:sz w:val="28"/>
        </w:rPr>
      </w:pPr>
      <w:r w:rsidRPr="006747A0">
        <w:rPr>
          <w:sz w:val="28"/>
        </w:rPr>
        <w:t xml:space="preserve">Сучасні технології кондитерського виробництва: підручник. / [Гайдук О. В., </w:t>
      </w:r>
      <w:proofErr w:type="spellStart"/>
      <w:r w:rsidRPr="006747A0">
        <w:rPr>
          <w:sz w:val="28"/>
        </w:rPr>
        <w:t>Герлянд</w:t>
      </w:r>
      <w:proofErr w:type="spellEnd"/>
      <w:r w:rsidRPr="006747A0">
        <w:rPr>
          <w:sz w:val="28"/>
        </w:rPr>
        <w:t xml:space="preserve"> Т. М., </w:t>
      </w:r>
      <w:proofErr w:type="spellStart"/>
      <w:r w:rsidRPr="006747A0">
        <w:rPr>
          <w:sz w:val="28"/>
        </w:rPr>
        <w:t>Дрозіч</w:t>
      </w:r>
      <w:proofErr w:type="spellEnd"/>
      <w:r w:rsidRPr="006747A0">
        <w:rPr>
          <w:sz w:val="28"/>
        </w:rPr>
        <w:t xml:space="preserve"> І. А., </w:t>
      </w:r>
      <w:proofErr w:type="spellStart"/>
      <w:r w:rsidRPr="006747A0">
        <w:rPr>
          <w:sz w:val="28"/>
        </w:rPr>
        <w:t>Кулалаєва</w:t>
      </w:r>
      <w:proofErr w:type="spellEnd"/>
      <w:r w:rsidRPr="006747A0">
        <w:rPr>
          <w:sz w:val="28"/>
        </w:rPr>
        <w:t xml:space="preserve"> Н. В., Романова Г. М.]. Житомир: «Полісся», 2020. 514 с</w:t>
      </w:r>
    </w:p>
    <w:p w14:paraId="7AB11F04" w14:textId="28F8912A" w:rsidR="006600D0" w:rsidRDefault="006600D0">
      <w:pPr>
        <w:pStyle w:val="a4"/>
        <w:numPr>
          <w:ilvl w:val="0"/>
          <w:numId w:val="3"/>
        </w:numPr>
        <w:tabs>
          <w:tab w:val="left" w:pos="1699"/>
        </w:tabs>
        <w:spacing w:line="242" w:lineRule="auto"/>
        <w:ind w:right="426" w:firstLine="707"/>
        <w:jc w:val="both"/>
        <w:rPr>
          <w:sz w:val="28"/>
        </w:rPr>
      </w:pPr>
      <w:r w:rsidRPr="006600D0">
        <w:rPr>
          <w:sz w:val="28"/>
        </w:rPr>
        <w:t xml:space="preserve">Лисюк Г.М., </w:t>
      </w:r>
      <w:proofErr w:type="spellStart"/>
      <w:r w:rsidRPr="006600D0">
        <w:rPr>
          <w:sz w:val="28"/>
        </w:rPr>
        <w:t>Кучерук</w:t>
      </w:r>
      <w:proofErr w:type="spellEnd"/>
      <w:r w:rsidRPr="006600D0">
        <w:rPr>
          <w:sz w:val="28"/>
        </w:rPr>
        <w:t xml:space="preserve"> 3.1., </w:t>
      </w:r>
      <w:proofErr w:type="spellStart"/>
      <w:r w:rsidRPr="006600D0">
        <w:rPr>
          <w:sz w:val="28"/>
        </w:rPr>
        <w:t>Постнова</w:t>
      </w:r>
      <w:proofErr w:type="spellEnd"/>
      <w:r w:rsidRPr="006600D0">
        <w:rPr>
          <w:sz w:val="28"/>
        </w:rPr>
        <w:t xml:space="preserve"> О.М. Технологія кондитерських виробів: </w:t>
      </w:r>
      <w:proofErr w:type="spellStart"/>
      <w:r w:rsidRPr="006600D0">
        <w:rPr>
          <w:sz w:val="28"/>
        </w:rPr>
        <w:t>Навч</w:t>
      </w:r>
      <w:proofErr w:type="spellEnd"/>
      <w:r w:rsidRPr="006600D0">
        <w:rPr>
          <w:sz w:val="28"/>
        </w:rPr>
        <w:t xml:space="preserve">. </w:t>
      </w:r>
      <w:proofErr w:type="spellStart"/>
      <w:r w:rsidRPr="006600D0">
        <w:rPr>
          <w:sz w:val="28"/>
        </w:rPr>
        <w:t>посіб</w:t>
      </w:r>
      <w:proofErr w:type="spellEnd"/>
      <w:r w:rsidRPr="006600D0">
        <w:rPr>
          <w:sz w:val="28"/>
        </w:rPr>
        <w:t>. X.: ХДУХТ, 2006. 181 с.</w:t>
      </w:r>
    </w:p>
    <w:p w14:paraId="6B76C286" w14:textId="71FC64BA" w:rsidR="000F410D" w:rsidRDefault="00453B62">
      <w:pPr>
        <w:pStyle w:val="a4"/>
        <w:numPr>
          <w:ilvl w:val="0"/>
          <w:numId w:val="3"/>
        </w:numPr>
        <w:tabs>
          <w:tab w:val="left" w:pos="1699"/>
        </w:tabs>
        <w:spacing w:line="242" w:lineRule="auto"/>
        <w:ind w:right="426" w:firstLine="707"/>
        <w:jc w:val="both"/>
        <w:rPr>
          <w:sz w:val="28"/>
        </w:rPr>
      </w:pPr>
      <w:proofErr w:type="spellStart"/>
      <w:r>
        <w:rPr>
          <w:sz w:val="28"/>
        </w:rPr>
        <w:t>Домарецький</w:t>
      </w:r>
      <w:proofErr w:type="spellEnd"/>
      <w:r>
        <w:rPr>
          <w:sz w:val="28"/>
        </w:rPr>
        <w:t xml:space="preserve"> В.А., Остапчук М.В., Українець А.І. Технологія харчових продуктів. К.: НУХТ, 2003. 572 с.</w:t>
      </w:r>
    </w:p>
    <w:p w14:paraId="46118E82" w14:textId="6904A35F" w:rsidR="000F410D" w:rsidRDefault="00453B62">
      <w:pPr>
        <w:pStyle w:val="a4"/>
        <w:numPr>
          <w:ilvl w:val="0"/>
          <w:numId w:val="3"/>
        </w:numPr>
        <w:tabs>
          <w:tab w:val="left" w:pos="1699"/>
        </w:tabs>
        <w:ind w:right="423" w:firstLine="707"/>
        <w:jc w:val="both"/>
        <w:rPr>
          <w:sz w:val="28"/>
        </w:rPr>
      </w:pPr>
      <w:proofErr w:type="spellStart"/>
      <w:r>
        <w:rPr>
          <w:sz w:val="28"/>
        </w:rPr>
        <w:lastRenderedPageBreak/>
        <w:t>Маркитантов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І.Б.</w:t>
      </w:r>
      <w:r>
        <w:rPr>
          <w:spacing w:val="-5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6"/>
          <w:sz w:val="28"/>
        </w:rPr>
        <w:t xml:space="preserve"> </w:t>
      </w:r>
      <w:r>
        <w:rPr>
          <w:sz w:val="28"/>
        </w:rPr>
        <w:t>шоколадного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виробництва: </w:t>
      </w:r>
      <w:r w:rsidR="006600D0">
        <w:rPr>
          <w:sz w:val="28"/>
        </w:rPr>
        <w:t>п</w:t>
      </w:r>
      <w:r>
        <w:rPr>
          <w:sz w:val="28"/>
        </w:rPr>
        <w:t>ідручник. К.: Вища школа, 2005.</w:t>
      </w:r>
      <w:r w:rsidR="005C2A37">
        <w:rPr>
          <w:sz w:val="28"/>
          <w:lang w:val="ru-RU"/>
        </w:rPr>
        <w:t xml:space="preserve"> </w:t>
      </w:r>
      <w:r>
        <w:rPr>
          <w:sz w:val="28"/>
        </w:rPr>
        <w:t>185 с.</w:t>
      </w:r>
    </w:p>
    <w:p w14:paraId="78663E29" w14:textId="301786C2" w:rsidR="006600D0" w:rsidRPr="00453B62" w:rsidRDefault="00453B62" w:rsidP="00453B62">
      <w:pPr>
        <w:pStyle w:val="a4"/>
        <w:numPr>
          <w:ilvl w:val="0"/>
          <w:numId w:val="3"/>
        </w:numPr>
        <w:tabs>
          <w:tab w:val="left" w:pos="1699"/>
        </w:tabs>
        <w:ind w:right="427" w:firstLine="707"/>
        <w:jc w:val="both"/>
        <w:rPr>
          <w:sz w:val="28"/>
        </w:rPr>
      </w:pPr>
      <w:r>
        <w:rPr>
          <w:sz w:val="28"/>
        </w:rPr>
        <w:t xml:space="preserve">Пономарьов П. Х., </w:t>
      </w:r>
      <w:proofErr w:type="spellStart"/>
      <w:r>
        <w:rPr>
          <w:sz w:val="28"/>
        </w:rPr>
        <w:t>Сирохман</w:t>
      </w:r>
      <w:proofErr w:type="spellEnd"/>
      <w:r>
        <w:rPr>
          <w:sz w:val="28"/>
        </w:rPr>
        <w:t xml:space="preserve"> І. В. Безпека харчових продуктів та продовольчої сировини. Київ, 1999. 271 с.</w:t>
      </w:r>
    </w:p>
    <w:p w14:paraId="7D8781F8" w14:textId="77777777" w:rsidR="00453B62" w:rsidRDefault="00453B62" w:rsidP="00453B62">
      <w:pPr>
        <w:pStyle w:val="2"/>
        <w:ind w:left="0"/>
        <w:jc w:val="center"/>
      </w:pPr>
    </w:p>
    <w:p w14:paraId="2653C3A4" w14:textId="7F230519" w:rsidR="000F410D" w:rsidRDefault="00453B62" w:rsidP="00453B62">
      <w:pPr>
        <w:pStyle w:val="2"/>
        <w:ind w:left="0"/>
        <w:jc w:val="center"/>
      </w:pPr>
      <w:r>
        <w:t>Додаткова</w:t>
      </w:r>
      <w:r>
        <w:rPr>
          <w:spacing w:val="-6"/>
        </w:rPr>
        <w:t xml:space="preserve"> </w:t>
      </w:r>
      <w:r>
        <w:rPr>
          <w:spacing w:val="-2"/>
        </w:rPr>
        <w:t>література</w:t>
      </w:r>
    </w:p>
    <w:p w14:paraId="76852D69" w14:textId="7B739F61" w:rsidR="000F410D" w:rsidRDefault="00453B62" w:rsidP="00453B62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r>
        <w:rPr>
          <w:sz w:val="28"/>
        </w:rPr>
        <w:t>Закон України “Про якість та безпеку харчових продуктів і продовольчої сировини”</w:t>
      </w:r>
      <w:r w:rsidR="005C2A37">
        <w:rPr>
          <w:sz w:val="28"/>
          <w:lang w:val="ru-RU"/>
        </w:rPr>
        <w:t xml:space="preserve">. </w:t>
      </w:r>
      <w:r w:rsidRPr="005C2A37">
        <w:rPr>
          <w:i/>
          <w:iCs/>
          <w:sz w:val="28"/>
        </w:rPr>
        <w:t>Відомості Верховної Ради</w:t>
      </w:r>
      <w:r w:rsidR="005C2A37">
        <w:rPr>
          <w:sz w:val="28"/>
          <w:lang w:val="ru-RU"/>
        </w:rPr>
        <w:t>.</w:t>
      </w:r>
      <w:r>
        <w:rPr>
          <w:sz w:val="28"/>
        </w:rPr>
        <w:t xml:space="preserve"> 2002</w:t>
      </w:r>
      <w:r w:rsidR="005C2A37">
        <w:rPr>
          <w:sz w:val="28"/>
          <w:lang w:val="ru-RU"/>
        </w:rPr>
        <w:t>.</w:t>
      </w:r>
      <w:r>
        <w:rPr>
          <w:sz w:val="28"/>
        </w:rPr>
        <w:t xml:space="preserve"> № 48, с. 359.</w:t>
      </w:r>
    </w:p>
    <w:p w14:paraId="6E2C163E" w14:textId="20A68DA7" w:rsidR="000F410D" w:rsidRDefault="00453B62" w:rsidP="00453B62">
      <w:pPr>
        <w:pStyle w:val="a4"/>
        <w:numPr>
          <w:ilvl w:val="0"/>
          <w:numId w:val="2"/>
        </w:numPr>
        <w:tabs>
          <w:tab w:val="left" w:pos="1700"/>
        </w:tabs>
        <w:ind w:left="0" w:right="0" w:firstLine="709"/>
        <w:jc w:val="both"/>
        <w:rPr>
          <w:sz w:val="28"/>
        </w:rPr>
      </w:pPr>
      <w:proofErr w:type="spellStart"/>
      <w:r>
        <w:rPr>
          <w:sz w:val="28"/>
        </w:rPr>
        <w:t>Пирог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Т.П.</w:t>
      </w:r>
      <w:r>
        <w:rPr>
          <w:spacing w:val="-5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мікробіологія.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-7"/>
          <w:sz w:val="28"/>
        </w:rPr>
        <w:t xml:space="preserve"> </w:t>
      </w:r>
      <w:r>
        <w:rPr>
          <w:sz w:val="28"/>
        </w:rPr>
        <w:t>НУХТ,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  <w:r>
        <w:rPr>
          <w:spacing w:val="-4"/>
          <w:sz w:val="28"/>
        </w:rPr>
        <w:t xml:space="preserve"> </w:t>
      </w:r>
      <w:r>
        <w:rPr>
          <w:sz w:val="28"/>
        </w:rPr>
        <w:t>471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с.</w:t>
      </w:r>
    </w:p>
    <w:p w14:paraId="2C5E4787" w14:textId="1F535F5D" w:rsidR="000F410D" w:rsidRDefault="00453B62" w:rsidP="00453B62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r>
        <w:rPr>
          <w:sz w:val="28"/>
        </w:rPr>
        <w:t>Процеси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апарати</w:t>
      </w:r>
      <w:r>
        <w:rPr>
          <w:spacing w:val="-3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2"/>
          <w:sz w:val="28"/>
        </w:rPr>
        <w:t xml:space="preserve"> </w:t>
      </w:r>
      <w:r>
        <w:rPr>
          <w:sz w:val="28"/>
        </w:rPr>
        <w:t>виробництв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І.Ф.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Малежика</w:t>
      </w:r>
      <w:proofErr w:type="spellEnd"/>
      <w:r>
        <w:rPr>
          <w:sz w:val="28"/>
        </w:rPr>
        <w:t>. К.: НУХТ, 2003. 400 с.</w:t>
      </w:r>
    </w:p>
    <w:p w14:paraId="37EADB63" w14:textId="69B68550" w:rsidR="000F410D" w:rsidRDefault="00453B62" w:rsidP="00453B62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Іжевська О. Технологія продукції ресторанного господарства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Львів : ЛДУФК ім. Івана </w:t>
      </w:r>
      <w:proofErr w:type="spellStart"/>
      <w:r>
        <w:rPr>
          <w:sz w:val="28"/>
        </w:rPr>
        <w:t>Боберського</w:t>
      </w:r>
      <w:proofErr w:type="spellEnd"/>
      <w:r>
        <w:rPr>
          <w:sz w:val="28"/>
        </w:rPr>
        <w:t>, 2020. 380 с.</w:t>
      </w:r>
    </w:p>
    <w:p w14:paraId="47EF3A88" w14:textId="77777777" w:rsidR="000F410D" w:rsidRDefault="00453B62" w:rsidP="00453B62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В.А. </w:t>
      </w:r>
      <w:proofErr w:type="spellStart"/>
      <w:r>
        <w:rPr>
          <w:sz w:val="28"/>
        </w:rPr>
        <w:t>Домарецький</w:t>
      </w:r>
      <w:proofErr w:type="spellEnd"/>
      <w:r>
        <w:rPr>
          <w:sz w:val="28"/>
        </w:rPr>
        <w:t xml:space="preserve">, П.Л. Шиян, М.М. </w:t>
      </w:r>
      <w:proofErr w:type="spellStart"/>
      <w:r>
        <w:rPr>
          <w:sz w:val="28"/>
        </w:rPr>
        <w:t>Калакура</w:t>
      </w:r>
      <w:proofErr w:type="spellEnd"/>
      <w:r>
        <w:rPr>
          <w:sz w:val="28"/>
        </w:rPr>
        <w:t xml:space="preserve"> [та ін.]. Загальні технології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виробництв:</w:t>
      </w:r>
      <w:r>
        <w:rPr>
          <w:spacing w:val="-2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40"/>
          <w:sz w:val="28"/>
        </w:rPr>
        <w:t xml:space="preserve"> </w:t>
      </w:r>
      <w:r>
        <w:rPr>
          <w:sz w:val="28"/>
        </w:rPr>
        <w:t>К.:</w:t>
      </w:r>
      <w:r>
        <w:rPr>
          <w:spacing w:val="-2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-5"/>
          <w:sz w:val="28"/>
        </w:rPr>
        <w:t xml:space="preserve"> </w:t>
      </w:r>
      <w:r>
        <w:rPr>
          <w:sz w:val="28"/>
        </w:rPr>
        <w:t>«Україна»,</w:t>
      </w:r>
      <w:r>
        <w:rPr>
          <w:spacing w:val="-3"/>
          <w:sz w:val="28"/>
        </w:rPr>
        <w:t xml:space="preserve"> </w:t>
      </w:r>
      <w:r>
        <w:rPr>
          <w:sz w:val="28"/>
        </w:rPr>
        <w:t>2010. 814 с.</w:t>
      </w:r>
    </w:p>
    <w:p w14:paraId="460F5ED9" w14:textId="77777777" w:rsidR="000F410D" w:rsidRDefault="00453B62" w:rsidP="00453B62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proofErr w:type="spellStart"/>
      <w:r>
        <w:rPr>
          <w:sz w:val="28"/>
        </w:rPr>
        <w:t>Флауменбаума</w:t>
      </w:r>
      <w:proofErr w:type="spellEnd"/>
      <w:r>
        <w:rPr>
          <w:sz w:val="28"/>
        </w:rPr>
        <w:t xml:space="preserve"> Б.Л. Технологія консервування плодів, овочів, м’яса і риби. К.: Вища школа, 2015. 301 с.</w:t>
      </w:r>
    </w:p>
    <w:p w14:paraId="56B68A11" w14:textId="3A75E5EF" w:rsidR="000F410D" w:rsidRDefault="00453B62" w:rsidP="00453B62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proofErr w:type="spellStart"/>
      <w:r>
        <w:rPr>
          <w:sz w:val="28"/>
        </w:rPr>
        <w:t>Пoдпрятoв</w:t>
      </w:r>
      <w:proofErr w:type="spellEnd"/>
      <w:r>
        <w:rPr>
          <w:sz w:val="28"/>
        </w:rPr>
        <w:t xml:space="preserve"> Г. I. </w:t>
      </w:r>
      <w:proofErr w:type="spellStart"/>
      <w:r>
        <w:rPr>
          <w:sz w:val="28"/>
        </w:rPr>
        <w:t>Технoлoгiя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зберiгaння</w:t>
      </w:r>
      <w:proofErr w:type="spellEnd"/>
      <w:r>
        <w:rPr>
          <w:sz w:val="28"/>
        </w:rPr>
        <w:t xml:space="preserve"> i </w:t>
      </w:r>
      <w:proofErr w:type="spellStart"/>
      <w:r>
        <w:rPr>
          <w:sz w:val="28"/>
        </w:rPr>
        <w:t>перерoбки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прoдукцiї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рocлинництвa</w:t>
      </w:r>
      <w:proofErr w:type="spellEnd"/>
      <w:r>
        <w:rPr>
          <w:sz w:val="28"/>
        </w:rPr>
        <w:t>. К: «</w:t>
      </w:r>
      <w:proofErr w:type="spellStart"/>
      <w:r>
        <w:rPr>
          <w:sz w:val="28"/>
        </w:rPr>
        <w:t>Вищa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ocвiтa</w:t>
      </w:r>
      <w:proofErr w:type="spellEnd"/>
      <w:r>
        <w:rPr>
          <w:sz w:val="28"/>
        </w:rPr>
        <w:t>»</w:t>
      </w:r>
      <w:r w:rsidR="005C2A37">
        <w:rPr>
          <w:sz w:val="28"/>
          <w:lang w:val="ru-RU"/>
        </w:rPr>
        <w:t>,</w:t>
      </w:r>
      <w:r>
        <w:rPr>
          <w:sz w:val="28"/>
        </w:rPr>
        <w:t xml:space="preserve"> 2004. 272 c.</w:t>
      </w:r>
    </w:p>
    <w:p w14:paraId="769EC18E" w14:textId="5A56BC2D" w:rsidR="000F410D" w:rsidRPr="005C2A37" w:rsidRDefault="00453B62" w:rsidP="00453B62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  <w:szCs w:val="28"/>
        </w:rPr>
      </w:pPr>
      <w:proofErr w:type="spellStart"/>
      <w:r w:rsidRPr="005C2A37">
        <w:rPr>
          <w:sz w:val="28"/>
        </w:rPr>
        <w:t>Найченко</w:t>
      </w:r>
      <w:proofErr w:type="spellEnd"/>
      <w:r w:rsidRPr="005C2A37">
        <w:rPr>
          <w:spacing w:val="-18"/>
          <w:sz w:val="28"/>
        </w:rPr>
        <w:t xml:space="preserve"> </w:t>
      </w:r>
      <w:r w:rsidRPr="005C2A37">
        <w:rPr>
          <w:sz w:val="28"/>
        </w:rPr>
        <w:t>В.</w:t>
      </w:r>
      <w:r w:rsidRPr="005C2A37">
        <w:rPr>
          <w:spacing w:val="-17"/>
          <w:sz w:val="28"/>
        </w:rPr>
        <w:t xml:space="preserve"> </w:t>
      </w:r>
      <w:r w:rsidRPr="005C2A37">
        <w:rPr>
          <w:sz w:val="28"/>
        </w:rPr>
        <w:t>М.</w:t>
      </w:r>
      <w:r w:rsidRPr="005C2A37">
        <w:rPr>
          <w:spacing w:val="-18"/>
          <w:sz w:val="28"/>
        </w:rPr>
        <w:t xml:space="preserve"> </w:t>
      </w:r>
      <w:r w:rsidRPr="005C2A37">
        <w:rPr>
          <w:sz w:val="28"/>
        </w:rPr>
        <w:t>Технологія</w:t>
      </w:r>
      <w:r w:rsidRPr="005C2A37">
        <w:rPr>
          <w:spacing w:val="-17"/>
          <w:sz w:val="28"/>
        </w:rPr>
        <w:t xml:space="preserve"> </w:t>
      </w:r>
      <w:r w:rsidRPr="005C2A37">
        <w:rPr>
          <w:sz w:val="28"/>
        </w:rPr>
        <w:t>зберігання</w:t>
      </w:r>
      <w:r w:rsidRPr="005C2A37">
        <w:rPr>
          <w:spacing w:val="-18"/>
          <w:sz w:val="28"/>
        </w:rPr>
        <w:t xml:space="preserve"> </w:t>
      </w:r>
      <w:r w:rsidRPr="005C2A37">
        <w:rPr>
          <w:sz w:val="28"/>
        </w:rPr>
        <w:t>і</w:t>
      </w:r>
      <w:r w:rsidRPr="005C2A37">
        <w:rPr>
          <w:spacing w:val="-17"/>
          <w:sz w:val="28"/>
        </w:rPr>
        <w:t xml:space="preserve"> </w:t>
      </w:r>
      <w:r w:rsidRPr="005C2A37">
        <w:rPr>
          <w:sz w:val="28"/>
        </w:rPr>
        <w:t>переробки</w:t>
      </w:r>
      <w:r w:rsidRPr="005C2A37">
        <w:rPr>
          <w:spacing w:val="-18"/>
          <w:sz w:val="28"/>
        </w:rPr>
        <w:t xml:space="preserve"> </w:t>
      </w:r>
      <w:r w:rsidRPr="005C2A37">
        <w:rPr>
          <w:sz w:val="28"/>
        </w:rPr>
        <w:t>плодів</w:t>
      </w:r>
      <w:r w:rsidRPr="005C2A37">
        <w:rPr>
          <w:spacing w:val="-17"/>
          <w:sz w:val="28"/>
        </w:rPr>
        <w:t xml:space="preserve"> </w:t>
      </w:r>
      <w:r w:rsidRPr="005C2A37">
        <w:rPr>
          <w:sz w:val="28"/>
        </w:rPr>
        <w:t>та</w:t>
      </w:r>
      <w:r w:rsidRPr="005C2A37">
        <w:rPr>
          <w:spacing w:val="-18"/>
          <w:sz w:val="28"/>
        </w:rPr>
        <w:t xml:space="preserve"> </w:t>
      </w:r>
      <w:r w:rsidRPr="005C2A37">
        <w:rPr>
          <w:sz w:val="28"/>
        </w:rPr>
        <w:t>овочів з основами товарознавства: підручник. Київ: Школяр, 2015. 502 с.</w:t>
      </w:r>
      <w:r w:rsidRPr="005C2A37">
        <w:rPr>
          <w:spacing w:val="-8"/>
          <w:sz w:val="28"/>
        </w:rPr>
        <w:t xml:space="preserve"> </w:t>
      </w:r>
      <w:r w:rsidRPr="005C2A37">
        <w:rPr>
          <w:sz w:val="28"/>
        </w:rPr>
        <w:t>Технологія напівфабрикату</w:t>
      </w:r>
      <w:r w:rsidRPr="005C2A37">
        <w:rPr>
          <w:spacing w:val="80"/>
          <w:sz w:val="28"/>
        </w:rPr>
        <w:t xml:space="preserve"> </w:t>
      </w:r>
      <w:r w:rsidRPr="005C2A37">
        <w:rPr>
          <w:sz w:val="28"/>
        </w:rPr>
        <w:t>з</w:t>
      </w:r>
      <w:r w:rsidRPr="005C2A37">
        <w:rPr>
          <w:spacing w:val="80"/>
          <w:sz w:val="28"/>
        </w:rPr>
        <w:t xml:space="preserve"> </w:t>
      </w:r>
      <w:r w:rsidRPr="005C2A37">
        <w:rPr>
          <w:sz w:val="28"/>
        </w:rPr>
        <w:t>цедри</w:t>
      </w:r>
      <w:r w:rsidRPr="005C2A37">
        <w:rPr>
          <w:spacing w:val="80"/>
          <w:sz w:val="28"/>
        </w:rPr>
        <w:t xml:space="preserve"> </w:t>
      </w:r>
      <w:r w:rsidRPr="005C2A37">
        <w:rPr>
          <w:sz w:val="28"/>
        </w:rPr>
        <w:t>цитрусових</w:t>
      </w:r>
      <w:r w:rsidRPr="005C2A37">
        <w:rPr>
          <w:spacing w:val="80"/>
          <w:sz w:val="28"/>
        </w:rPr>
        <w:t xml:space="preserve"> </w:t>
      </w:r>
      <w:r w:rsidRPr="005C2A37">
        <w:rPr>
          <w:sz w:val="28"/>
        </w:rPr>
        <w:t>та</w:t>
      </w:r>
      <w:r w:rsidRPr="005C2A37">
        <w:rPr>
          <w:spacing w:val="80"/>
          <w:sz w:val="28"/>
        </w:rPr>
        <w:t xml:space="preserve"> </w:t>
      </w:r>
      <w:r w:rsidRPr="005C2A37">
        <w:rPr>
          <w:sz w:val="28"/>
        </w:rPr>
        <w:t>десертних</w:t>
      </w:r>
      <w:r w:rsidRPr="005C2A37">
        <w:rPr>
          <w:spacing w:val="80"/>
          <w:sz w:val="28"/>
        </w:rPr>
        <w:t xml:space="preserve"> </w:t>
      </w:r>
      <w:r w:rsidRPr="005C2A37">
        <w:rPr>
          <w:sz w:val="28"/>
        </w:rPr>
        <w:t>страв</w:t>
      </w:r>
      <w:r w:rsidRPr="005C2A37">
        <w:rPr>
          <w:spacing w:val="80"/>
          <w:sz w:val="28"/>
        </w:rPr>
        <w:t xml:space="preserve"> </w:t>
      </w:r>
      <w:r w:rsidRPr="005C2A37">
        <w:rPr>
          <w:sz w:val="28"/>
        </w:rPr>
        <w:t>на</w:t>
      </w:r>
      <w:r w:rsidRPr="005C2A37">
        <w:rPr>
          <w:spacing w:val="80"/>
          <w:sz w:val="28"/>
        </w:rPr>
        <w:t xml:space="preserve"> </w:t>
      </w:r>
      <w:r w:rsidRPr="005C2A37">
        <w:rPr>
          <w:sz w:val="28"/>
        </w:rPr>
        <w:t>його</w:t>
      </w:r>
      <w:r w:rsidRPr="005C2A37">
        <w:rPr>
          <w:spacing w:val="80"/>
          <w:sz w:val="28"/>
        </w:rPr>
        <w:t xml:space="preserve"> </w:t>
      </w:r>
      <w:r w:rsidRPr="005C2A37">
        <w:rPr>
          <w:sz w:val="28"/>
        </w:rPr>
        <w:t>основі</w:t>
      </w:r>
      <w:r w:rsidR="009D1549">
        <w:rPr>
          <w:sz w:val="28"/>
          <w:lang w:val="ru-RU"/>
        </w:rPr>
        <w:t xml:space="preserve">. </w:t>
      </w:r>
      <w:r w:rsidR="009D1549">
        <w:rPr>
          <w:sz w:val="28"/>
          <w:lang w:val="en-US"/>
        </w:rPr>
        <w:t>URL</w:t>
      </w:r>
      <w:r w:rsidR="009D1549">
        <w:rPr>
          <w:sz w:val="28"/>
        </w:rPr>
        <w:t>:</w:t>
      </w:r>
      <w:r w:rsidR="005C2A37">
        <w:rPr>
          <w:sz w:val="28"/>
          <w:lang w:val="ru-RU"/>
        </w:rPr>
        <w:t xml:space="preserve"> </w:t>
      </w:r>
      <w:hyperlink r:id="rId7" w:history="1">
        <w:r w:rsidR="009D1549" w:rsidRPr="005D3F27">
          <w:rPr>
            <w:rStyle w:val="a6"/>
            <w:spacing w:val="-2"/>
            <w:sz w:val="28"/>
            <w:szCs w:val="28"/>
          </w:rPr>
          <w:t>https://journals.uran.ua/foodtech/article/download/44285/40458</w:t>
        </w:r>
      </w:hyperlink>
      <w:r w:rsidR="009D1549">
        <w:rPr>
          <w:spacing w:val="-2"/>
          <w:sz w:val="28"/>
          <w:szCs w:val="28"/>
        </w:rPr>
        <w:t xml:space="preserve"> </w:t>
      </w:r>
    </w:p>
    <w:p w14:paraId="437465B0" w14:textId="55913621" w:rsidR="000F410D" w:rsidRDefault="00453B62" w:rsidP="00453B62">
      <w:pPr>
        <w:pStyle w:val="a4"/>
        <w:numPr>
          <w:ilvl w:val="0"/>
          <w:numId w:val="2"/>
        </w:numPr>
        <w:tabs>
          <w:tab w:val="left" w:pos="1769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Головко О. М. Удосконалення технології плодово-ягідних соків і напоїв із використанням ферментних препаратів та нетрадиційної сировини </w:t>
      </w:r>
      <w:r w:rsidRPr="009D1549">
        <w:rPr>
          <w:i/>
          <w:iCs/>
          <w:sz w:val="28"/>
        </w:rPr>
        <w:t>Науковий вісник НУХТ.</w:t>
      </w:r>
      <w:r>
        <w:rPr>
          <w:sz w:val="28"/>
        </w:rPr>
        <w:t xml:space="preserve"> </w:t>
      </w:r>
      <w:r w:rsidR="009D1549" w:rsidRPr="009D1549">
        <w:rPr>
          <w:sz w:val="28"/>
          <w:lang w:val="en-US"/>
        </w:rPr>
        <w:t>URL</w:t>
      </w:r>
      <w:r>
        <w:rPr>
          <w:sz w:val="28"/>
        </w:rPr>
        <w:t>: dspace.nuft.edu.ua</w:t>
      </w:r>
      <w:r w:rsidR="009D1549">
        <w:rPr>
          <w:sz w:val="28"/>
        </w:rPr>
        <w:t xml:space="preserve">. </w:t>
      </w:r>
    </w:p>
    <w:p w14:paraId="636DE993" w14:textId="318B4C71" w:rsidR="000F410D" w:rsidRDefault="00453B62" w:rsidP="00453B62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r>
        <w:rPr>
          <w:sz w:val="28"/>
        </w:rPr>
        <w:t>Олійник О. В. Дослідження сучасного стану виробництва соків в Україні</w:t>
      </w:r>
      <w:r w:rsidR="009D1549">
        <w:rPr>
          <w:sz w:val="28"/>
        </w:rPr>
        <w:t xml:space="preserve">. </w:t>
      </w:r>
      <w:r w:rsidRPr="009D1549">
        <w:rPr>
          <w:i/>
          <w:iCs/>
          <w:sz w:val="28"/>
        </w:rPr>
        <w:t>Науково-технічний журнал ТДАТУ</w:t>
      </w:r>
      <w:r>
        <w:rPr>
          <w:sz w:val="28"/>
        </w:rPr>
        <w:t>.</w:t>
      </w:r>
      <w:r w:rsidR="009D1549">
        <w:rPr>
          <w:sz w:val="28"/>
        </w:rPr>
        <w:t xml:space="preserve"> </w:t>
      </w:r>
      <w:r w:rsidR="009D1549" w:rsidRPr="009D1549">
        <w:rPr>
          <w:sz w:val="28"/>
          <w:lang w:val="en-US"/>
        </w:rPr>
        <w:t>URL</w:t>
      </w:r>
      <w:r>
        <w:rPr>
          <w:sz w:val="28"/>
        </w:rPr>
        <w:t>: tsatu.edu.ua.</w:t>
      </w:r>
    </w:p>
    <w:p w14:paraId="0AA6A80A" w14:textId="77777777" w:rsidR="000F410D" w:rsidRDefault="000F410D" w:rsidP="009D1549">
      <w:pPr>
        <w:pStyle w:val="a3"/>
        <w:ind w:left="0" w:firstLine="0"/>
        <w:jc w:val="left"/>
      </w:pPr>
    </w:p>
    <w:p w14:paraId="36892FDF" w14:textId="77777777" w:rsidR="000F410D" w:rsidRDefault="00453B62" w:rsidP="009D1549">
      <w:pPr>
        <w:pStyle w:val="2"/>
        <w:ind w:left="0"/>
        <w:jc w:val="center"/>
      </w:pPr>
      <w:r>
        <w:rPr>
          <w:spacing w:val="-8"/>
        </w:rPr>
        <w:t>Інформаційні</w:t>
      </w:r>
      <w:r>
        <w:rPr>
          <w:spacing w:val="2"/>
        </w:rPr>
        <w:t xml:space="preserve"> </w:t>
      </w:r>
      <w:r>
        <w:rPr>
          <w:spacing w:val="-2"/>
        </w:rPr>
        <w:t>ресурси</w:t>
      </w:r>
    </w:p>
    <w:p w14:paraId="1AA0B7A3" w14:textId="77777777" w:rsidR="009D1549" w:rsidRPr="009D1549" w:rsidRDefault="009D1549" w:rsidP="009D1549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bookmarkStart w:id="6" w:name="_Hlk193047662"/>
      <w:r w:rsidRPr="009D1549">
        <w:rPr>
          <w:rFonts w:eastAsia="Calibri"/>
          <w:sz w:val="28"/>
          <w:szCs w:val="28"/>
        </w:rPr>
        <w:t xml:space="preserve">Офіційний сайт журналу </w:t>
      </w:r>
      <w:bookmarkEnd w:id="6"/>
      <w:r w:rsidRPr="009D1549">
        <w:rPr>
          <w:rFonts w:eastAsia="Calibri"/>
          <w:sz w:val="28"/>
          <w:szCs w:val="28"/>
        </w:rPr>
        <w:t>«</w:t>
      </w:r>
      <w:proofErr w:type="spellStart"/>
      <w:r w:rsidRPr="009D1549">
        <w:rPr>
          <w:rFonts w:eastAsia="Calibri"/>
          <w:sz w:val="28"/>
          <w:szCs w:val="28"/>
        </w:rPr>
        <w:t>Ukrainian</w:t>
      </w:r>
      <w:proofErr w:type="spellEnd"/>
      <w:r w:rsidRPr="009D1549">
        <w:rPr>
          <w:rFonts w:eastAsia="Calibri"/>
          <w:sz w:val="28"/>
          <w:szCs w:val="28"/>
        </w:rPr>
        <w:t xml:space="preserve"> </w:t>
      </w:r>
      <w:proofErr w:type="spellStart"/>
      <w:r w:rsidRPr="009D1549">
        <w:rPr>
          <w:rFonts w:eastAsia="Calibri"/>
          <w:sz w:val="28"/>
          <w:szCs w:val="28"/>
        </w:rPr>
        <w:t>Food</w:t>
      </w:r>
      <w:proofErr w:type="spellEnd"/>
      <w:r w:rsidRPr="009D1549">
        <w:rPr>
          <w:rFonts w:eastAsia="Calibri"/>
          <w:sz w:val="28"/>
          <w:szCs w:val="28"/>
        </w:rPr>
        <w:t xml:space="preserve"> </w:t>
      </w:r>
      <w:proofErr w:type="spellStart"/>
      <w:r w:rsidRPr="009D1549">
        <w:rPr>
          <w:rFonts w:eastAsia="Calibri"/>
          <w:sz w:val="28"/>
          <w:szCs w:val="28"/>
        </w:rPr>
        <w:t>Journal</w:t>
      </w:r>
      <w:proofErr w:type="spellEnd"/>
      <w:r w:rsidRPr="009D1549">
        <w:rPr>
          <w:rFonts w:eastAsia="Calibri"/>
          <w:sz w:val="28"/>
          <w:szCs w:val="28"/>
        </w:rPr>
        <w:t xml:space="preserve">» </w:t>
      </w:r>
      <w:hyperlink r:id="rId8" w:history="1">
        <w:r w:rsidRPr="009D1549">
          <w:rPr>
            <w:rFonts w:eastAsia="Calibri"/>
            <w:color w:val="0000FF" w:themeColor="hyperlink"/>
            <w:sz w:val="28"/>
            <w:szCs w:val="28"/>
            <w:u w:val="single"/>
          </w:rPr>
          <w:t>https://ufj.nuft.edu.ua/index.html</w:t>
        </w:r>
      </w:hyperlink>
    </w:p>
    <w:p w14:paraId="22B195B3" w14:textId="77777777" w:rsidR="009D1549" w:rsidRPr="009D1549" w:rsidRDefault="009D1549" w:rsidP="009D1549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9D1549">
        <w:rPr>
          <w:rFonts w:eastAsia="Calibri"/>
          <w:sz w:val="28"/>
          <w:szCs w:val="28"/>
        </w:rPr>
        <w:t xml:space="preserve">Офіційний сайт журналу журнал «Харчова наука і технологія» </w:t>
      </w:r>
      <w:hyperlink r:id="rId9" w:history="1">
        <w:r w:rsidRPr="009D1549">
          <w:rPr>
            <w:rFonts w:eastAsia="Calibri"/>
            <w:color w:val="0000FF" w:themeColor="hyperlink"/>
            <w:sz w:val="28"/>
            <w:szCs w:val="28"/>
            <w:u w:val="single"/>
          </w:rPr>
          <w:t>https://fst.ontu.edu.ua/uk/site/page/journal</w:t>
        </w:r>
      </w:hyperlink>
      <w:r w:rsidRPr="009D1549">
        <w:rPr>
          <w:rFonts w:eastAsia="Calibri"/>
          <w:sz w:val="28"/>
          <w:szCs w:val="28"/>
        </w:rPr>
        <w:t xml:space="preserve"> </w:t>
      </w:r>
    </w:p>
    <w:p w14:paraId="11C8B152" w14:textId="77777777" w:rsidR="009D1549" w:rsidRPr="009D1549" w:rsidRDefault="009D1549" w:rsidP="009D1549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9D1549">
        <w:rPr>
          <w:rFonts w:eastAsia="Calibri"/>
          <w:sz w:val="28"/>
          <w:szCs w:val="28"/>
        </w:rPr>
        <w:t xml:space="preserve">Офіційний сайт журналу «Тваринництво та технології харчових продуктів» </w:t>
      </w:r>
      <w:hyperlink r:id="rId10" w:history="1">
        <w:r w:rsidRPr="009D1549">
          <w:rPr>
            <w:rFonts w:eastAsia="Calibri"/>
            <w:color w:val="0000FF" w:themeColor="hyperlink"/>
            <w:sz w:val="28"/>
            <w:szCs w:val="28"/>
            <w:u w:val="single"/>
          </w:rPr>
          <w:t>https://animalscience.com.ua/uk</w:t>
        </w:r>
      </w:hyperlink>
      <w:r w:rsidRPr="009D1549">
        <w:rPr>
          <w:rFonts w:eastAsia="Calibri"/>
          <w:sz w:val="28"/>
          <w:szCs w:val="28"/>
        </w:rPr>
        <w:t xml:space="preserve"> </w:t>
      </w:r>
    </w:p>
    <w:p w14:paraId="5B476098" w14:textId="77777777" w:rsidR="009D1549" w:rsidRPr="009D1549" w:rsidRDefault="009D1549" w:rsidP="009D1549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9D1549">
        <w:rPr>
          <w:rFonts w:eastAsia="Calibri"/>
          <w:sz w:val="28"/>
          <w:szCs w:val="28"/>
        </w:rPr>
        <w:t xml:space="preserve">Офіційний сайт журналу «Здоров’я людини і нації» </w:t>
      </w:r>
      <w:hyperlink r:id="rId11" w:history="1">
        <w:r w:rsidRPr="009D1549">
          <w:rPr>
            <w:rFonts w:eastAsia="Calibri"/>
            <w:color w:val="0000FF" w:themeColor="hyperlink"/>
            <w:sz w:val="28"/>
            <w:szCs w:val="28"/>
            <w:u w:val="single"/>
          </w:rPr>
          <w:t>https://www.humanhealth.nubip.edu.ua/index.php/hnh</w:t>
        </w:r>
      </w:hyperlink>
      <w:r w:rsidRPr="009D1549">
        <w:rPr>
          <w:rFonts w:eastAsia="Calibri"/>
          <w:sz w:val="28"/>
          <w:szCs w:val="28"/>
        </w:rPr>
        <w:t xml:space="preserve"> </w:t>
      </w:r>
    </w:p>
    <w:p w14:paraId="5C517DD6" w14:textId="77777777" w:rsidR="009D1549" w:rsidRPr="009D1549" w:rsidRDefault="009D1549" w:rsidP="009D1549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bookmarkStart w:id="7" w:name="_Hlk193047904"/>
      <w:r w:rsidRPr="009D1549">
        <w:rPr>
          <w:rFonts w:eastAsia="Calibri"/>
          <w:sz w:val="28"/>
          <w:szCs w:val="28"/>
        </w:rPr>
        <w:t xml:space="preserve">Офіційний сайт </w:t>
      </w:r>
      <w:bookmarkEnd w:id="7"/>
      <w:r w:rsidRPr="009D1549">
        <w:rPr>
          <w:rFonts w:eastAsia="Calibri"/>
          <w:sz w:val="28"/>
          <w:szCs w:val="28"/>
        </w:rPr>
        <w:t xml:space="preserve">Східноєвропейського журналу передових технологій </w:t>
      </w:r>
      <w:hyperlink r:id="rId12" w:history="1">
        <w:r w:rsidRPr="009D1549">
          <w:rPr>
            <w:rFonts w:eastAsia="Calibri"/>
            <w:color w:val="0000FF" w:themeColor="hyperlink"/>
            <w:sz w:val="28"/>
            <w:szCs w:val="28"/>
            <w:u w:val="single"/>
          </w:rPr>
          <w:t>https://jet.com.ua/en/aboutus</w:t>
        </w:r>
      </w:hyperlink>
      <w:r w:rsidRPr="009D1549">
        <w:rPr>
          <w:rFonts w:eastAsia="Calibri"/>
          <w:sz w:val="28"/>
          <w:szCs w:val="28"/>
        </w:rPr>
        <w:t xml:space="preserve"> </w:t>
      </w:r>
    </w:p>
    <w:p w14:paraId="3D5553AF" w14:textId="77777777" w:rsidR="009D1549" w:rsidRPr="009D1549" w:rsidRDefault="009D1549" w:rsidP="009D1549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9D1549">
        <w:rPr>
          <w:rFonts w:eastAsia="Calibri"/>
          <w:sz w:val="28"/>
          <w:szCs w:val="28"/>
        </w:rPr>
        <w:t xml:space="preserve">Офіційний сайт журналу «Продовольчі ресурси» </w:t>
      </w:r>
      <w:hyperlink r:id="rId13" w:history="1">
        <w:r w:rsidRPr="009D1549">
          <w:rPr>
            <w:rFonts w:eastAsia="Calibri"/>
            <w:color w:val="0000FF" w:themeColor="hyperlink"/>
            <w:sz w:val="28"/>
            <w:szCs w:val="28"/>
            <w:u w:val="single"/>
          </w:rPr>
          <w:t>https://iprjournal.kyiv.ua/index.php/pr/issue/view/28</w:t>
        </w:r>
      </w:hyperlink>
      <w:r w:rsidRPr="009D1549">
        <w:rPr>
          <w:rFonts w:eastAsia="Calibri"/>
          <w:sz w:val="28"/>
          <w:szCs w:val="28"/>
        </w:rPr>
        <w:t xml:space="preserve"> </w:t>
      </w:r>
    </w:p>
    <w:p w14:paraId="5624002C" w14:textId="77777777" w:rsidR="009D1549" w:rsidRPr="009D1549" w:rsidRDefault="009D1549" w:rsidP="009D1549">
      <w:pPr>
        <w:numPr>
          <w:ilvl w:val="0"/>
          <w:numId w:val="4"/>
        </w:numPr>
        <w:ind w:left="0" w:firstLine="720"/>
        <w:jc w:val="both"/>
        <w:rPr>
          <w:rFonts w:eastAsia="Calibri"/>
          <w:sz w:val="28"/>
          <w:szCs w:val="28"/>
        </w:rPr>
      </w:pPr>
      <w:r w:rsidRPr="009D1549">
        <w:rPr>
          <w:rFonts w:eastAsia="Calibri"/>
          <w:sz w:val="28"/>
          <w:szCs w:val="28"/>
        </w:rPr>
        <w:t xml:space="preserve">Офіційний сайт журналу «Таврійський науковий вісник. Серія: Технічні науки» </w:t>
      </w:r>
      <w:hyperlink r:id="rId14" w:history="1">
        <w:r w:rsidRPr="009D1549">
          <w:rPr>
            <w:rFonts w:eastAsia="Calibri"/>
            <w:color w:val="0000FF" w:themeColor="hyperlink"/>
            <w:sz w:val="28"/>
            <w:szCs w:val="28"/>
            <w:u w:val="single"/>
          </w:rPr>
          <w:t>https://journals.ksauniv.ks.ua/index.php/tech</w:t>
        </w:r>
      </w:hyperlink>
      <w:r w:rsidRPr="009D1549">
        <w:rPr>
          <w:rFonts w:eastAsia="Calibri"/>
          <w:sz w:val="28"/>
          <w:szCs w:val="28"/>
        </w:rPr>
        <w:t xml:space="preserve"> </w:t>
      </w:r>
    </w:p>
    <w:p w14:paraId="3E278814" w14:textId="77777777" w:rsidR="009D1549" w:rsidRPr="009D1549" w:rsidRDefault="009D1549" w:rsidP="009D1549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9D1549">
        <w:rPr>
          <w:rFonts w:eastAsia="Calibri"/>
          <w:sz w:val="28"/>
          <w:szCs w:val="28"/>
        </w:rPr>
        <w:lastRenderedPageBreak/>
        <w:t xml:space="preserve">Офіційний сайт журналу «Наукові праці НУХТ» </w:t>
      </w:r>
      <w:hyperlink r:id="rId15" w:history="1">
        <w:r w:rsidRPr="009D1549">
          <w:rPr>
            <w:rFonts w:eastAsia="Calibri"/>
            <w:color w:val="0000FF" w:themeColor="hyperlink"/>
            <w:sz w:val="28"/>
            <w:szCs w:val="28"/>
            <w:u w:val="single"/>
          </w:rPr>
          <w:t>https://sites.google.com/nuft.edu.ua/swnuft</w:t>
        </w:r>
      </w:hyperlink>
      <w:r w:rsidRPr="009D1549">
        <w:rPr>
          <w:rFonts w:eastAsia="Calibri"/>
          <w:sz w:val="28"/>
          <w:szCs w:val="28"/>
        </w:rPr>
        <w:t xml:space="preserve"> </w:t>
      </w:r>
    </w:p>
    <w:p w14:paraId="0D9C36EB" w14:textId="77777777" w:rsidR="009D1549" w:rsidRPr="009D1549" w:rsidRDefault="009D1549" w:rsidP="009D1549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9D1549">
        <w:rPr>
          <w:rFonts w:eastAsia="Calibri"/>
          <w:sz w:val="28"/>
          <w:szCs w:val="28"/>
        </w:rPr>
        <w:t xml:space="preserve">Офіційний сайт журналу «Техніка, енергетика, транспорт АПК» </w:t>
      </w:r>
      <w:hyperlink r:id="rId16" w:history="1">
        <w:r w:rsidRPr="009D1549">
          <w:rPr>
            <w:rFonts w:eastAsia="Calibri"/>
            <w:color w:val="0000FF" w:themeColor="hyperlink"/>
            <w:sz w:val="28"/>
            <w:szCs w:val="28"/>
            <w:u w:val="single"/>
          </w:rPr>
          <w:t>http://tetapk.vsau.org/</w:t>
        </w:r>
      </w:hyperlink>
      <w:r w:rsidRPr="009D1549">
        <w:rPr>
          <w:rFonts w:eastAsia="Calibri"/>
          <w:sz w:val="28"/>
          <w:szCs w:val="28"/>
        </w:rPr>
        <w:t xml:space="preserve"> </w:t>
      </w:r>
    </w:p>
    <w:p w14:paraId="3CF38C12" w14:textId="77777777" w:rsidR="009D1549" w:rsidRPr="009D1549" w:rsidRDefault="009D1549" w:rsidP="009D1549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9D1549">
        <w:rPr>
          <w:rFonts w:eastAsia="Calibri"/>
          <w:sz w:val="28"/>
          <w:szCs w:val="28"/>
        </w:rPr>
        <w:t xml:space="preserve">Офіційний сайт журналу «Технічні науки та технології» </w:t>
      </w:r>
      <w:hyperlink r:id="rId17" w:history="1">
        <w:r w:rsidRPr="009D1549">
          <w:rPr>
            <w:rFonts w:eastAsia="Calibri"/>
            <w:color w:val="0000FF" w:themeColor="hyperlink"/>
            <w:sz w:val="28"/>
            <w:szCs w:val="28"/>
            <w:u w:val="single"/>
          </w:rPr>
          <w:t>http://tst.stu.cn.ua/about</w:t>
        </w:r>
      </w:hyperlink>
      <w:r w:rsidRPr="009D1549">
        <w:rPr>
          <w:rFonts w:eastAsia="Calibri"/>
          <w:sz w:val="28"/>
          <w:szCs w:val="28"/>
        </w:rPr>
        <w:t xml:space="preserve"> </w:t>
      </w:r>
    </w:p>
    <w:p w14:paraId="665158F1" w14:textId="77777777" w:rsidR="009D1549" w:rsidRPr="009D1549" w:rsidRDefault="009D1549" w:rsidP="009D1549">
      <w:pPr>
        <w:tabs>
          <w:tab w:val="left" w:pos="1571"/>
          <w:tab w:val="left" w:pos="3366"/>
          <w:tab w:val="left" w:pos="4397"/>
          <w:tab w:val="left" w:pos="5941"/>
          <w:tab w:val="left" w:pos="8302"/>
        </w:tabs>
        <w:ind w:left="720"/>
        <w:jc w:val="both"/>
        <w:rPr>
          <w:sz w:val="28"/>
          <w:szCs w:val="28"/>
        </w:rPr>
      </w:pPr>
    </w:p>
    <w:p w14:paraId="59CDFD8D" w14:textId="77777777" w:rsidR="009D1549" w:rsidRPr="009D1549" w:rsidRDefault="009D1549" w:rsidP="009D1549">
      <w:pPr>
        <w:jc w:val="center"/>
        <w:outlineLvl w:val="0"/>
        <w:rPr>
          <w:b/>
          <w:bCs/>
          <w:sz w:val="28"/>
          <w:szCs w:val="28"/>
        </w:rPr>
      </w:pPr>
      <w:bookmarkStart w:id="8" w:name="_Hlk192801726"/>
      <w:r w:rsidRPr="009D1549">
        <w:rPr>
          <w:b/>
          <w:bCs/>
          <w:sz w:val="28"/>
          <w:szCs w:val="28"/>
        </w:rPr>
        <w:t>СИСТЕМА</w:t>
      </w:r>
      <w:r w:rsidRPr="009D1549">
        <w:rPr>
          <w:b/>
          <w:bCs/>
          <w:spacing w:val="-8"/>
          <w:sz w:val="28"/>
          <w:szCs w:val="28"/>
        </w:rPr>
        <w:t xml:space="preserve"> </w:t>
      </w:r>
      <w:r w:rsidRPr="009D1549">
        <w:rPr>
          <w:b/>
          <w:bCs/>
          <w:sz w:val="28"/>
          <w:szCs w:val="28"/>
        </w:rPr>
        <w:t>ОЦІНЮВАННЯ</w:t>
      </w:r>
      <w:r w:rsidRPr="009D1549">
        <w:rPr>
          <w:b/>
          <w:bCs/>
          <w:spacing w:val="-8"/>
          <w:sz w:val="28"/>
          <w:szCs w:val="28"/>
        </w:rPr>
        <w:t xml:space="preserve"> </w:t>
      </w:r>
      <w:r w:rsidRPr="009D1549">
        <w:rPr>
          <w:b/>
          <w:bCs/>
          <w:sz w:val="28"/>
          <w:szCs w:val="28"/>
        </w:rPr>
        <w:t>ТА</w:t>
      </w:r>
      <w:r w:rsidRPr="009D1549">
        <w:rPr>
          <w:b/>
          <w:bCs/>
          <w:spacing w:val="-8"/>
          <w:sz w:val="28"/>
          <w:szCs w:val="28"/>
        </w:rPr>
        <w:t xml:space="preserve"> </w:t>
      </w:r>
      <w:r w:rsidRPr="009D1549">
        <w:rPr>
          <w:b/>
          <w:bCs/>
          <w:sz w:val="28"/>
          <w:szCs w:val="28"/>
        </w:rPr>
        <w:t>ВИМОГИ</w:t>
      </w:r>
      <w:r w:rsidRPr="009D1549">
        <w:rPr>
          <w:b/>
          <w:bCs/>
          <w:spacing w:val="-9"/>
          <w:sz w:val="28"/>
          <w:szCs w:val="28"/>
        </w:rPr>
        <w:t xml:space="preserve"> </w:t>
      </w:r>
      <w:r w:rsidRPr="009D1549">
        <w:rPr>
          <w:b/>
          <w:bCs/>
          <w:sz w:val="28"/>
          <w:szCs w:val="28"/>
        </w:rPr>
        <w:t>ДО</w:t>
      </w:r>
      <w:r w:rsidRPr="009D1549">
        <w:rPr>
          <w:b/>
          <w:bCs/>
          <w:spacing w:val="-9"/>
          <w:sz w:val="28"/>
          <w:szCs w:val="28"/>
        </w:rPr>
        <w:t xml:space="preserve"> </w:t>
      </w:r>
      <w:r w:rsidRPr="009D1549">
        <w:rPr>
          <w:b/>
          <w:bCs/>
          <w:sz w:val="28"/>
          <w:szCs w:val="28"/>
        </w:rPr>
        <w:t>КОНТРОЛЮ ЗНАНЬ ЗДОБУВАЧІВ ВИЩОЇ ОСВІТИ</w:t>
      </w:r>
    </w:p>
    <w:p w14:paraId="4E84E88F" w14:textId="77777777" w:rsidR="009D1549" w:rsidRPr="009D1549" w:rsidRDefault="009D1549" w:rsidP="009D1549">
      <w:pPr>
        <w:ind w:firstLine="709"/>
        <w:jc w:val="both"/>
        <w:rPr>
          <w:sz w:val="28"/>
          <w:szCs w:val="28"/>
        </w:rPr>
      </w:pPr>
      <w:bookmarkStart w:id="9" w:name="_Hlk192801738"/>
      <w:bookmarkEnd w:id="8"/>
      <w:r w:rsidRPr="009D1549">
        <w:rPr>
          <w:sz w:val="28"/>
          <w:szCs w:val="28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5624C85A" w14:textId="77777777" w:rsidR="00ED3F8F" w:rsidRPr="00ED3F8F" w:rsidRDefault="00ED3F8F" w:rsidP="00ED3F8F">
      <w:pPr>
        <w:jc w:val="center"/>
        <w:rPr>
          <w:b/>
          <w:bCs/>
          <w:sz w:val="28"/>
          <w:szCs w:val="28"/>
          <w:lang w:val="ru-RU" w:eastAsia="uk-UA"/>
        </w:rPr>
      </w:pPr>
      <w:bookmarkStart w:id="10" w:name="_Hlk192801938"/>
      <w:bookmarkEnd w:id="9"/>
      <w:r w:rsidRPr="00ED3F8F">
        <w:rPr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ED3F8F" w:rsidRPr="00ED3F8F" w14:paraId="1036A215" w14:textId="77777777" w:rsidTr="00897ADA">
        <w:tc>
          <w:tcPr>
            <w:tcW w:w="614" w:type="dxa"/>
          </w:tcPr>
          <w:p w14:paraId="5C26FA90" w14:textId="77777777" w:rsidR="00ED3F8F" w:rsidRPr="00ED3F8F" w:rsidRDefault="00ED3F8F" w:rsidP="00ED3F8F">
            <w:pPr>
              <w:jc w:val="center"/>
              <w:rPr>
                <w:sz w:val="28"/>
                <w:szCs w:val="28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5E675D4C" w14:textId="77777777" w:rsidR="00ED3F8F" w:rsidRPr="00ED3F8F" w:rsidRDefault="00ED3F8F" w:rsidP="00ED3F8F">
            <w:pPr>
              <w:jc w:val="center"/>
              <w:rPr>
                <w:sz w:val="28"/>
                <w:szCs w:val="28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3E731788" w14:textId="77777777" w:rsidR="00ED3F8F" w:rsidRPr="00ED3F8F" w:rsidRDefault="00ED3F8F" w:rsidP="00ED3F8F">
            <w:pPr>
              <w:jc w:val="center"/>
              <w:rPr>
                <w:sz w:val="28"/>
                <w:szCs w:val="28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605A9DF6" w14:textId="77777777" w:rsidR="00ED3F8F" w:rsidRPr="00ED3F8F" w:rsidRDefault="00ED3F8F" w:rsidP="00ED3F8F">
            <w:pPr>
              <w:jc w:val="center"/>
              <w:rPr>
                <w:sz w:val="28"/>
                <w:szCs w:val="28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0F6AD33E" w14:textId="77777777" w:rsidR="00ED3F8F" w:rsidRPr="00ED3F8F" w:rsidRDefault="00ED3F8F" w:rsidP="00ED3F8F">
            <w:pPr>
              <w:jc w:val="center"/>
              <w:rPr>
                <w:sz w:val="28"/>
                <w:szCs w:val="28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ED3F8F" w:rsidRPr="00ED3F8F" w14:paraId="36D2F824" w14:textId="77777777" w:rsidTr="00897ADA">
        <w:tc>
          <w:tcPr>
            <w:tcW w:w="9348" w:type="dxa"/>
            <w:gridSpan w:val="5"/>
          </w:tcPr>
          <w:p w14:paraId="1AF4A7B8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ED3F8F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ED3F8F" w:rsidRPr="00ED3F8F" w14:paraId="50BFF133" w14:textId="77777777" w:rsidTr="00897ADA">
        <w:tc>
          <w:tcPr>
            <w:tcW w:w="614" w:type="dxa"/>
          </w:tcPr>
          <w:p w14:paraId="56863CB1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76D3344E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1F8A84A8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200FDF4D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BF63E47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ED3F8F" w:rsidRPr="00ED3F8F" w14:paraId="4A0CAD46" w14:textId="77777777" w:rsidTr="00897ADA">
        <w:tc>
          <w:tcPr>
            <w:tcW w:w="614" w:type="dxa"/>
          </w:tcPr>
          <w:p w14:paraId="6E950F56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677A3FF7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57F4CBF5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65415F0D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7E868E4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ED3F8F" w:rsidRPr="00ED3F8F" w14:paraId="6184DE1E" w14:textId="77777777" w:rsidTr="00897ADA">
        <w:tc>
          <w:tcPr>
            <w:tcW w:w="614" w:type="dxa"/>
          </w:tcPr>
          <w:p w14:paraId="636023FB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7A512DF2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175C8DFC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54BFB3C5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59606162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ED3F8F" w:rsidRPr="00ED3F8F" w14:paraId="25586A3E" w14:textId="77777777" w:rsidTr="00897ADA">
        <w:tc>
          <w:tcPr>
            <w:tcW w:w="614" w:type="dxa"/>
          </w:tcPr>
          <w:p w14:paraId="414A05DB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4FCF7E0C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662363E1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76BBA08D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170B3E0E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ED3F8F" w:rsidRPr="00ED3F8F" w14:paraId="26F82910" w14:textId="77777777" w:rsidTr="00897ADA">
        <w:tc>
          <w:tcPr>
            <w:tcW w:w="614" w:type="dxa"/>
          </w:tcPr>
          <w:p w14:paraId="4BF0871E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657C6562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704A587C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6F317EDC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58DCBAD3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ED3F8F" w:rsidRPr="00ED3F8F" w14:paraId="071AAD93" w14:textId="77777777" w:rsidTr="00897ADA">
        <w:tc>
          <w:tcPr>
            <w:tcW w:w="614" w:type="dxa"/>
          </w:tcPr>
          <w:p w14:paraId="194C20AF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188E9332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30B1B2CB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2C24D01E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1B50D57C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ED3F8F" w:rsidRPr="00ED3F8F" w14:paraId="74BFEB2D" w14:textId="77777777" w:rsidTr="00897ADA">
        <w:tc>
          <w:tcPr>
            <w:tcW w:w="9348" w:type="dxa"/>
            <w:gridSpan w:val="5"/>
          </w:tcPr>
          <w:p w14:paraId="2581845F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ED3F8F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D3F8F" w:rsidRPr="00ED3F8F" w14:paraId="7DB995F3" w14:textId="77777777" w:rsidTr="00897ADA">
        <w:tc>
          <w:tcPr>
            <w:tcW w:w="614" w:type="dxa"/>
          </w:tcPr>
          <w:p w14:paraId="01AE262C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10FB0D2D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0A352AC1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34B5E975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41CA01F3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ED3F8F" w:rsidRPr="00ED3F8F" w14:paraId="45FF2488" w14:textId="77777777" w:rsidTr="00897ADA">
        <w:tc>
          <w:tcPr>
            <w:tcW w:w="614" w:type="dxa"/>
          </w:tcPr>
          <w:p w14:paraId="53BA80D7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34ED91CC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18FF02D9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0A1CFA1B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4B384ED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ED3F8F" w:rsidRPr="00ED3F8F" w14:paraId="6AE62B14" w14:textId="77777777" w:rsidTr="00897ADA">
        <w:tc>
          <w:tcPr>
            <w:tcW w:w="614" w:type="dxa"/>
          </w:tcPr>
          <w:p w14:paraId="6829443B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122B6893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26577A6A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04FFF207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69F4AEE3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ED3F8F" w:rsidRPr="00ED3F8F" w14:paraId="7739216C" w14:textId="77777777" w:rsidTr="00897ADA">
        <w:tc>
          <w:tcPr>
            <w:tcW w:w="614" w:type="dxa"/>
          </w:tcPr>
          <w:p w14:paraId="1B0F9EB2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4147D307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7B778E81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34A2D856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66521D41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ED3F8F" w:rsidRPr="00ED3F8F" w14:paraId="4DB80CF3" w14:textId="77777777" w:rsidTr="00897ADA">
        <w:tc>
          <w:tcPr>
            <w:tcW w:w="614" w:type="dxa"/>
          </w:tcPr>
          <w:p w14:paraId="65C43221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32C40C9B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26247060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EF7D316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469E661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ED3F8F" w:rsidRPr="00ED3F8F" w14:paraId="4037EC87" w14:textId="77777777" w:rsidTr="00897ADA">
        <w:tc>
          <w:tcPr>
            <w:tcW w:w="614" w:type="dxa"/>
          </w:tcPr>
          <w:p w14:paraId="28D5ADD4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287A78E8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ED3F8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7D7D1C6B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43B8214B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09E20DCB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ED3F8F" w:rsidRPr="00ED3F8F" w14:paraId="5D89DFAB" w14:textId="77777777" w:rsidTr="00897ADA">
        <w:tc>
          <w:tcPr>
            <w:tcW w:w="614" w:type="dxa"/>
          </w:tcPr>
          <w:p w14:paraId="3C79D155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28607F00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18F4E3AA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5CEC13C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7D7D16B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ED3F8F" w:rsidRPr="00ED3F8F" w14:paraId="20DE11EC" w14:textId="77777777" w:rsidTr="00897ADA">
        <w:tc>
          <w:tcPr>
            <w:tcW w:w="614" w:type="dxa"/>
          </w:tcPr>
          <w:p w14:paraId="0D568F3F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4CC21B7C" w14:textId="77777777" w:rsidR="00ED3F8F" w:rsidRPr="00ED3F8F" w:rsidRDefault="00ED3F8F" w:rsidP="00ED3F8F">
            <w:pPr>
              <w:rPr>
                <w:sz w:val="24"/>
                <w:szCs w:val="24"/>
                <w:lang w:val="ru-RU"/>
              </w:rPr>
            </w:pPr>
            <w:r w:rsidRPr="00ED3F8F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4DA53558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5FC4DE1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B449391" w14:textId="77777777" w:rsidR="00ED3F8F" w:rsidRPr="00ED3F8F" w:rsidRDefault="00ED3F8F" w:rsidP="00ED3F8F">
            <w:pPr>
              <w:jc w:val="center"/>
              <w:rPr>
                <w:sz w:val="24"/>
                <w:szCs w:val="24"/>
                <w:lang w:val="ru-RU"/>
              </w:rPr>
            </w:pPr>
            <w:r w:rsidRPr="00ED3F8F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021E0EA7" w14:textId="77777777" w:rsidR="00ED3F8F" w:rsidRDefault="00ED3F8F" w:rsidP="009D1549">
      <w:pPr>
        <w:ind w:firstLine="709"/>
        <w:jc w:val="both"/>
        <w:rPr>
          <w:sz w:val="28"/>
          <w:szCs w:val="28"/>
          <w:lang w:val="ru-RU"/>
        </w:rPr>
      </w:pPr>
    </w:p>
    <w:p w14:paraId="072CC25A" w14:textId="34CEF1C6" w:rsidR="009D1549" w:rsidRPr="009D1549" w:rsidRDefault="009D1549" w:rsidP="009D1549">
      <w:pPr>
        <w:ind w:firstLine="709"/>
        <w:jc w:val="both"/>
        <w:rPr>
          <w:sz w:val="28"/>
          <w:szCs w:val="28"/>
        </w:rPr>
      </w:pPr>
      <w:r w:rsidRPr="009D1549">
        <w:rPr>
          <w:sz w:val="28"/>
          <w:szCs w:val="28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5B28AA65" w14:textId="77777777" w:rsidR="009D1549" w:rsidRPr="009D1549" w:rsidRDefault="009D1549" w:rsidP="009D1549">
      <w:pPr>
        <w:ind w:firstLine="709"/>
        <w:jc w:val="both"/>
        <w:rPr>
          <w:sz w:val="28"/>
          <w:szCs w:val="28"/>
        </w:rPr>
      </w:pPr>
      <w:bookmarkStart w:id="11" w:name="_Hlk192795819"/>
      <w:r w:rsidRPr="009D1549">
        <w:rPr>
          <w:sz w:val="28"/>
          <w:szCs w:val="28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9D1549">
        <w:rPr>
          <w:spacing w:val="-18"/>
          <w:sz w:val="28"/>
          <w:szCs w:val="28"/>
        </w:rPr>
        <w:t xml:space="preserve"> </w:t>
      </w:r>
      <w:r w:rsidRPr="009D1549">
        <w:rPr>
          <w:sz w:val="28"/>
          <w:szCs w:val="28"/>
        </w:rPr>
        <w:t>бути</w:t>
      </w:r>
      <w:r w:rsidRPr="009D1549">
        <w:rPr>
          <w:spacing w:val="-17"/>
          <w:sz w:val="28"/>
          <w:szCs w:val="28"/>
        </w:rPr>
        <w:t xml:space="preserve"> </w:t>
      </w:r>
      <w:r w:rsidRPr="009D1549">
        <w:rPr>
          <w:sz w:val="28"/>
          <w:szCs w:val="28"/>
        </w:rPr>
        <w:t>авторськими</w:t>
      </w:r>
      <w:r w:rsidRPr="009D1549">
        <w:rPr>
          <w:spacing w:val="-18"/>
          <w:sz w:val="28"/>
          <w:szCs w:val="28"/>
        </w:rPr>
        <w:t xml:space="preserve"> </w:t>
      </w:r>
      <w:r w:rsidRPr="009D1549">
        <w:rPr>
          <w:sz w:val="28"/>
          <w:szCs w:val="28"/>
        </w:rPr>
        <w:t>та</w:t>
      </w:r>
      <w:r w:rsidRPr="009D1549">
        <w:rPr>
          <w:spacing w:val="-17"/>
          <w:sz w:val="28"/>
          <w:szCs w:val="28"/>
        </w:rPr>
        <w:t xml:space="preserve"> </w:t>
      </w:r>
      <w:r w:rsidRPr="009D1549">
        <w:rPr>
          <w:sz w:val="28"/>
          <w:szCs w:val="28"/>
        </w:rPr>
        <w:t>оригінальними,</w:t>
      </w:r>
      <w:r w:rsidRPr="009D1549">
        <w:rPr>
          <w:spacing w:val="-18"/>
          <w:sz w:val="28"/>
          <w:szCs w:val="28"/>
        </w:rPr>
        <w:t xml:space="preserve"> </w:t>
      </w:r>
      <w:r w:rsidRPr="009D1549">
        <w:rPr>
          <w:sz w:val="28"/>
          <w:szCs w:val="28"/>
        </w:rPr>
        <w:t>інформація</w:t>
      </w:r>
      <w:r w:rsidRPr="009D1549">
        <w:rPr>
          <w:spacing w:val="-17"/>
          <w:sz w:val="28"/>
          <w:szCs w:val="28"/>
        </w:rPr>
        <w:t xml:space="preserve"> </w:t>
      </w:r>
      <w:r w:rsidRPr="009D1549">
        <w:rPr>
          <w:sz w:val="28"/>
          <w:szCs w:val="28"/>
        </w:rPr>
        <w:t>про</w:t>
      </w:r>
      <w:r w:rsidRPr="009D1549">
        <w:rPr>
          <w:spacing w:val="-18"/>
          <w:sz w:val="28"/>
          <w:szCs w:val="28"/>
        </w:rPr>
        <w:t xml:space="preserve"> </w:t>
      </w:r>
      <w:r w:rsidRPr="009D1549">
        <w:rPr>
          <w:sz w:val="28"/>
          <w:szCs w:val="28"/>
        </w:rPr>
        <w:t>результати</w:t>
      </w:r>
      <w:r w:rsidRPr="009D1549">
        <w:rPr>
          <w:spacing w:val="-17"/>
          <w:sz w:val="28"/>
          <w:szCs w:val="28"/>
        </w:rPr>
        <w:t xml:space="preserve"> </w:t>
      </w:r>
      <w:r w:rsidRPr="009D1549">
        <w:rPr>
          <w:sz w:val="28"/>
          <w:szCs w:val="28"/>
        </w:rPr>
        <w:t xml:space="preserve"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</w:t>
      </w:r>
      <w:r w:rsidRPr="009D1549">
        <w:rPr>
          <w:sz w:val="28"/>
          <w:szCs w:val="28"/>
        </w:rPr>
        <w:lastRenderedPageBreak/>
        <w:t>інформації</w:t>
      </w:r>
      <w:r w:rsidRPr="009D1549">
        <w:rPr>
          <w:spacing w:val="-6"/>
          <w:sz w:val="28"/>
          <w:szCs w:val="28"/>
        </w:rPr>
        <w:t xml:space="preserve"> </w:t>
      </w:r>
      <w:r w:rsidRPr="009D1549">
        <w:rPr>
          <w:sz w:val="28"/>
          <w:szCs w:val="28"/>
        </w:rPr>
        <w:t>з дотриманням</w:t>
      </w:r>
      <w:r w:rsidRPr="009D1549">
        <w:rPr>
          <w:spacing w:val="40"/>
          <w:sz w:val="28"/>
          <w:szCs w:val="28"/>
        </w:rPr>
        <w:t xml:space="preserve"> </w:t>
      </w:r>
      <w:r w:rsidRPr="009D1549">
        <w:rPr>
          <w:sz w:val="28"/>
          <w:szCs w:val="28"/>
        </w:rPr>
        <w:t xml:space="preserve">норм законодавства про авторське право і суміжні </w:t>
      </w:r>
      <w:r w:rsidRPr="009D1549">
        <w:rPr>
          <w:spacing w:val="-2"/>
          <w:sz w:val="28"/>
          <w:szCs w:val="28"/>
        </w:rPr>
        <w:t>права.</w:t>
      </w:r>
    </w:p>
    <w:bookmarkEnd w:id="11"/>
    <w:p w14:paraId="421DCB45" w14:textId="77777777" w:rsidR="009D1549" w:rsidRPr="009D1549" w:rsidRDefault="009D1549" w:rsidP="009D1549">
      <w:pPr>
        <w:ind w:firstLine="709"/>
        <w:jc w:val="both"/>
        <w:rPr>
          <w:sz w:val="28"/>
          <w:szCs w:val="28"/>
        </w:rPr>
      </w:pPr>
      <w:r w:rsidRPr="009D1549">
        <w:rPr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0C0BE319" w14:textId="77777777" w:rsidR="009D1549" w:rsidRPr="009D1549" w:rsidRDefault="009D1549" w:rsidP="009D1549">
      <w:pPr>
        <w:jc w:val="center"/>
        <w:rPr>
          <w:b/>
          <w:sz w:val="28"/>
        </w:rPr>
      </w:pPr>
      <w:bookmarkStart w:id="12" w:name="_Hlk192802045"/>
      <w:bookmarkEnd w:id="10"/>
    </w:p>
    <w:p w14:paraId="3F13DF11" w14:textId="77777777" w:rsidR="009D1549" w:rsidRPr="009D1549" w:rsidRDefault="009D1549" w:rsidP="009D1549">
      <w:pPr>
        <w:jc w:val="center"/>
        <w:rPr>
          <w:b/>
          <w:sz w:val="28"/>
        </w:rPr>
      </w:pPr>
      <w:r w:rsidRPr="009D1549">
        <w:rPr>
          <w:b/>
          <w:sz w:val="28"/>
        </w:rPr>
        <w:t>Відповідність</w:t>
      </w:r>
      <w:r w:rsidRPr="009D1549">
        <w:rPr>
          <w:b/>
          <w:spacing w:val="-8"/>
          <w:sz w:val="28"/>
        </w:rPr>
        <w:t xml:space="preserve"> </w:t>
      </w:r>
      <w:r w:rsidRPr="009D1549">
        <w:rPr>
          <w:b/>
          <w:sz w:val="28"/>
        </w:rPr>
        <w:t>шкали</w:t>
      </w:r>
      <w:r w:rsidRPr="009D1549">
        <w:rPr>
          <w:b/>
          <w:spacing w:val="-10"/>
          <w:sz w:val="28"/>
        </w:rPr>
        <w:t xml:space="preserve"> </w:t>
      </w:r>
      <w:r w:rsidRPr="009D1549">
        <w:rPr>
          <w:b/>
          <w:sz w:val="28"/>
        </w:rPr>
        <w:t>оцінок</w:t>
      </w:r>
      <w:r w:rsidRPr="009D1549">
        <w:rPr>
          <w:b/>
          <w:spacing w:val="-11"/>
          <w:sz w:val="28"/>
        </w:rPr>
        <w:t xml:space="preserve"> </w:t>
      </w:r>
      <w:r w:rsidRPr="009D1549">
        <w:rPr>
          <w:b/>
          <w:sz w:val="28"/>
        </w:rPr>
        <w:t>якості</w:t>
      </w:r>
      <w:r w:rsidRPr="009D1549">
        <w:rPr>
          <w:b/>
          <w:spacing w:val="-10"/>
          <w:sz w:val="28"/>
        </w:rPr>
        <w:t xml:space="preserve"> </w:t>
      </w:r>
      <w:r w:rsidRPr="009D1549">
        <w:rPr>
          <w:b/>
          <w:sz w:val="28"/>
        </w:rPr>
        <w:t>засвоєння</w:t>
      </w:r>
      <w:r w:rsidRPr="009D1549">
        <w:rPr>
          <w:b/>
          <w:spacing w:val="-11"/>
          <w:sz w:val="28"/>
        </w:rPr>
        <w:t xml:space="preserve"> </w:t>
      </w:r>
      <w:r w:rsidRPr="009D1549">
        <w:rPr>
          <w:b/>
          <w:sz w:val="28"/>
        </w:rPr>
        <w:t>навчального</w:t>
      </w:r>
      <w:r w:rsidRPr="009D1549">
        <w:rPr>
          <w:b/>
          <w:spacing w:val="-13"/>
          <w:sz w:val="28"/>
        </w:rPr>
        <w:t xml:space="preserve"> </w:t>
      </w:r>
      <w:r w:rsidRPr="009D1549">
        <w:rPr>
          <w:b/>
          <w:spacing w:val="-2"/>
          <w:sz w:val="28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9D1549" w:rsidRPr="009D1549" w14:paraId="5433BD45" w14:textId="77777777" w:rsidTr="00DE1960">
        <w:trPr>
          <w:trHeight w:val="556"/>
        </w:trPr>
        <w:tc>
          <w:tcPr>
            <w:tcW w:w="2987" w:type="dxa"/>
          </w:tcPr>
          <w:p w14:paraId="786176B9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bookmarkStart w:id="13" w:name="_Hlk192795916"/>
            <w:r w:rsidRPr="009D1549">
              <w:rPr>
                <w:sz w:val="28"/>
                <w:szCs w:val="28"/>
              </w:rPr>
              <w:t>Сума балів за всі види</w:t>
            </w:r>
          </w:p>
          <w:p w14:paraId="4E149875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0729A716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Оцінка</w:t>
            </w:r>
          </w:p>
          <w:p w14:paraId="63FB9DA7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ECTS</w:t>
            </w:r>
          </w:p>
        </w:tc>
        <w:tc>
          <w:tcPr>
            <w:tcW w:w="4942" w:type="dxa"/>
          </w:tcPr>
          <w:p w14:paraId="46DC0561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Оцінка за національною шкалою</w:t>
            </w:r>
          </w:p>
          <w:p w14:paraId="01C741CB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для заліку</w:t>
            </w:r>
          </w:p>
        </w:tc>
      </w:tr>
      <w:tr w:rsidR="009D1549" w:rsidRPr="009D1549" w14:paraId="4628ABD5" w14:textId="77777777" w:rsidTr="00DE1960">
        <w:trPr>
          <w:trHeight w:val="551"/>
        </w:trPr>
        <w:tc>
          <w:tcPr>
            <w:tcW w:w="2987" w:type="dxa"/>
          </w:tcPr>
          <w:p w14:paraId="5FF0E692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37CA4C1A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А</w:t>
            </w:r>
          </w:p>
        </w:tc>
        <w:tc>
          <w:tcPr>
            <w:tcW w:w="4942" w:type="dxa"/>
            <w:vAlign w:val="center"/>
          </w:tcPr>
          <w:p w14:paraId="66D64BD9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зараховано</w:t>
            </w:r>
          </w:p>
        </w:tc>
      </w:tr>
      <w:tr w:rsidR="009D1549" w:rsidRPr="009D1549" w14:paraId="4F2C3CDC" w14:textId="77777777" w:rsidTr="00DE1960">
        <w:trPr>
          <w:trHeight w:val="364"/>
        </w:trPr>
        <w:tc>
          <w:tcPr>
            <w:tcW w:w="2987" w:type="dxa"/>
          </w:tcPr>
          <w:p w14:paraId="2154E8B7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51708241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В</w:t>
            </w:r>
          </w:p>
        </w:tc>
        <w:tc>
          <w:tcPr>
            <w:tcW w:w="4942" w:type="dxa"/>
            <w:vMerge w:val="restart"/>
            <w:vAlign w:val="center"/>
          </w:tcPr>
          <w:p w14:paraId="6441E648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зараховано</w:t>
            </w:r>
          </w:p>
        </w:tc>
      </w:tr>
      <w:tr w:rsidR="009D1549" w:rsidRPr="009D1549" w14:paraId="74067520" w14:textId="77777777" w:rsidTr="00DE1960">
        <w:trPr>
          <w:trHeight w:val="422"/>
        </w:trPr>
        <w:tc>
          <w:tcPr>
            <w:tcW w:w="2987" w:type="dxa"/>
          </w:tcPr>
          <w:p w14:paraId="6F27A28E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5E940B3C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  <w:vAlign w:val="center"/>
          </w:tcPr>
          <w:p w14:paraId="707FDB21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</w:p>
        </w:tc>
      </w:tr>
      <w:tr w:rsidR="009D1549" w:rsidRPr="009D1549" w14:paraId="17F61698" w14:textId="77777777" w:rsidTr="00DE1960">
        <w:trPr>
          <w:trHeight w:val="412"/>
        </w:trPr>
        <w:tc>
          <w:tcPr>
            <w:tcW w:w="2987" w:type="dxa"/>
          </w:tcPr>
          <w:p w14:paraId="36C83B72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3A9D50C4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D</w:t>
            </w:r>
          </w:p>
        </w:tc>
        <w:tc>
          <w:tcPr>
            <w:tcW w:w="4942" w:type="dxa"/>
            <w:vMerge w:val="restart"/>
            <w:vAlign w:val="center"/>
          </w:tcPr>
          <w:p w14:paraId="40304C90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зараховано</w:t>
            </w:r>
          </w:p>
        </w:tc>
      </w:tr>
      <w:tr w:rsidR="009D1549" w:rsidRPr="009D1549" w14:paraId="7AF3F0CA" w14:textId="77777777" w:rsidTr="00DE1960">
        <w:trPr>
          <w:trHeight w:val="421"/>
        </w:trPr>
        <w:tc>
          <w:tcPr>
            <w:tcW w:w="2987" w:type="dxa"/>
          </w:tcPr>
          <w:p w14:paraId="56CD765F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2342FA59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5B8AE805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</w:p>
        </w:tc>
      </w:tr>
      <w:tr w:rsidR="009D1549" w:rsidRPr="009D1549" w14:paraId="62027287" w14:textId="77777777" w:rsidTr="00DE1960">
        <w:trPr>
          <w:trHeight w:val="557"/>
        </w:trPr>
        <w:tc>
          <w:tcPr>
            <w:tcW w:w="2987" w:type="dxa"/>
          </w:tcPr>
          <w:p w14:paraId="7B696193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14D14FB2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FX</w:t>
            </w:r>
          </w:p>
        </w:tc>
        <w:tc>
          <w:tcPr>
            <w:tcW w:w="4942" w:type="dxa"/>
          </w:tcPr>
          <w:p w14:paraId="3CEB2CEA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не зараховано з можливістю</w:t>
            </w:r>
          </w:p>
          <w:p w14:paraId="2526F144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повторного складання</w:t>
            </w:r>
          </w:p>
        </w:tc>
      </w:tr>
      <w:tr w:rsidR="009D1549" w:rsidRPr="009D1549" w14:paraId="173138E9" w14:textId="77777777" w:rsidTr="00DE1960">
        <w:trPr>
          <w:trHeight w:val="551"/>
        </w:trPr>
        <w:tc>
          <w:tcPr>
            <w:tcW w:w="2987" w:type="dxa"/>
          </w:tcPr>
          <w:p w14:paraId="12F0810F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2F93D206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F</w:t>
            </w:r>
          </w:p>
        </w:tc>
        <w:tc>
          <w:tcPr>
            <w:tcW w:w="4942" w:type="dxa"/>
          </w:tcPr>
          <w:p w14:paraId="54ED0526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не зараховано з обов’язковим</w:t>
            </w:r>
          </w:p>
          <w:p w14:paraId="23EB5BE5" w14:textId="77777777" w:rsidR="009D1549" w:rsidRPr="009D1549" w:rsidRDefault="009D1549" w:rsidP="009D1549">
            <w:pPr>
              <w:jc w:val="center"/>
              <w:rPr>
                <w:sz w:val="28"/>
                <w:szCs w:val="28"/>
              </w:rPr>
            </w:pPr>
            <w:r w:rsidRPr="009D1549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12"/>
      <w:bookmarkEnd w:id="13"/>
    </w:tbl>
    <w:p w14:paraId="5660F884" w14:textId="77777777" w:rsidR="009D1549" w:rsidRPr="009D1549" w:rsidRDefault="009D1549" w:rsidP="009D1549"/>
    <w:sectPr w:rsidR="009D1549" w:rsidRPr="009D1549" w:rsidSect="00F57954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1429"/>
    <w:multiLevelType w:val="hybridMultilevel"/>
    <w:tmpl w:val="58DC85E6"/>
    <w:lvl w:ilvl="0" w:tplc="543C1992">
      <w:start w:val="1"/>
      <w:numFmt w:val="decimal"/>
      <w:lvlText w:val="%1."/>
      <w:lvlJc w:val="left"/>
      <w:pPr>
        <w:ind w:left="170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192DA9E">
      <w:numFmt w:val="bullet"/>
      <w:lvlText w:val="•"/>
      <w:lvlJc w:val="left"/>
      <w:pPr>
        <w:ind w:left="2536" w:hanging="708"/>
      </w:pPr>
      <w:rPr>
        <w:rFonts w:hint="default"/>
        <w:lang w:val="uk-UA" w:eastAsia="en-US" w:bidi="ar-SA"/>
      </w:rPr>
    </w:lvl>
    <w:lvl w:ilvl="2" w:tplc="9F8071BA">
      <w:numFmt w:val="bullet"/>
      <w:lvlText w:val="•"/>
      <w:lvlJc w:val="left"/>
      <w:pPr>
        <w:ind w:left="3372" w:hanging="708"/>
      </w:pPr>
      <w:rPr>
        <w:rFonts w:hint="default"/>
        <w:lang w:val="uk-UA" w:eastAsia="en-US" w:bidi="ar-SA"/>
      </w:rPr>
    </w:lvl>
    <w:lvl w:ilvl="3" w:tplc="76446A4C">
      <w:numFmt w:val="bullet"/>
      <w:lvlText w:val="•"/>
      <w:lvlJc w:val="left"/>
      <w:pPr>
        <w:ind w:left="4209" w:hanging="708"/>
      </w:pPr>
      <w:rPr>
        <w:rFonts w:hint="default"/>
        <w:lang w:val="uk-UA" w:eastAsia="en-US" w:bidi="ar-SA"/>
      </w:rPr>
    </w:lvl>
    <w:lvl w:ilvl="4" w:tplc="7B2E2316">
      <w:numFmt w:val="bullet"/>
      <w:lvlText w:val="•"/>
      <w:lvlJc w:val="left"/>
      <w:pPr>
        <w:ind w:left="5045" w:hanging="708"/>
      </w:pPr>
      <w:rPr>
        <w:rFonts w:hint="default"/>
        <w:lang w:val="uk-UA" w:eastAsia="en-US" w:bidi="ar-SA"/>
      </w:rPr>
    </w:lvl>
    <w:lvl w:ilvl="5" w:tplc="51661B88">
      <w:numFmt w:val="bullet"/>
      <w:lvlText w:val="•"/>
      <w:lvlJc w:val="left"/>
      <w:pPr>
        <w:ind w:left="5882" w:hanging="708"/>
      </w:pPr>
      <w:rPr>
        <w:rFonts w:hint="default"/>
        <w:lang w:val="uk-UA" w:eastAsia="en-US" w:bidi="ar-SA"/>
      </w:rPr>
    </w:lvl>
    <w:lvl w:ilvl="6" w:tplc="BAF03480">
      <w:numFmt w:val="bullet"/>
      <w:lvlText w:val="•"/>
      <w:lvlJc w:val="left"/>
      <w:pPr>
        <w:ind w:left="6718" w:hanging="708"/>
      </w:pPr>
      <w:rPr>
        <w:rFonts w:hint="default"/>
        <w:lang w:val="uk-UA" w:eastAsia="en-US" w:bidi="ar-SA"/>
      </w:rPr>
    </w:lvl>
    <w:lvl w:ilvl="7" w:tplc="96D4B24A">
      <w:numFmt w:val="bullet"/>
      <w:lvlText w:val="•"/>
      <w:lvlJc w:val="left"/>
      <w:pPr>
        <w:ind w:left="7555" w:hanging="708"/>
      </w:pPr>
      <w:rPr>
        <w:rFonts w:hint="default"/>
        <w:lang w:val="uk-UA" w:eastAsia="en-US" w:bidi="ar-SA"/>
      </w:rPr>
    </w:lvl>
    <w:lvl w:ilvl="8" w:tplc="6EB4659E">
      <w:numFmt w:val="bullet"/>
      <w:lvlText w:val="•"/>
      <w:lvlJc w:val="left"/>
      <w:pPr>
        <w:ind w:left="8391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352E625A"/>
    <w:multiLevelType w:val="hybridMultilevel"/>
    <w:tmpl w:val="C04EF83A"/>
    <w:lvl w:ilvl="0" w:tplc="6E4CCC8C">
      <w:start w:val="1"/>
      <w:numFmt w:val="decimal"/>
      <w:lvlText w:val="%1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4DA123C">
      <w:numFmt w:val="bullet"/>
      <w:lvlText w:val="•"/>
      <w:lvlJc w:val="left"/>
      <w:pPr>
        <w:ind w:left="1258" w:hanging="708"/>
      </w:pPr>
      <w:rPr>
        <w:rFonts w:hint="default"/>
        <w:lang w:val="uk-UA" w:eastAsia="en-US" w:bidi="ar-SA"/>
      </w:rPr>
    </w:lvl>
    <w:lvl w:ilvl="2" w:tplc="051E97CC">
      <w:numFmt w:val="bullet"/>
      <w:lvlText w:val="•"/>
      <w:lvlJc w:val="left"/>
      <w:pPr>
        <w:ind w:left="2236" w:hanging="708"/>
      </w:pPr>
      <w:rPr>
        <w:rFonts w:hint="default"/>
        <w:lang w:val="uk-UA" w:eastAsia="en-US" w:bidi="ar-SA"/>
      </w:rPr>
    </w:lvl>
    <w:lvl w:ilvl="3" w:tplc="FC84D992">
      <w:numFmt w:val="bullet"/>
      <w:lvlText w:val="•"/>
      <w:lvlJc w:val="left"/>
      <w:pPr>
        <w:ind w:left="3215" w:hanging="708"/>
      </w:pPr>
      <w:rPr>
        <w:rFonts w:hint="default"/>
        <w:lang w:val="uk-UA" w:eastAsia="en-US" w:bidi="ar-SA"/>
      </w:rPr>
    </w:lvl>
    <w:lvl w:ilvl="4" w:tplc="33FCA28C">
      <w:numFmt w:val="bullet"/>
      <w:lvlText w:val="•"/>
      <w:lvlJc w:val="left"/>
      <w:pPr>
        <w:ind w:left="4193" w:hanging="708"/>
      </w:pPr>
      <w:rPr>
        <w:rFonts w:hint="default"/>
        <w:lang w:val="uk-UA" w:eastAsia="en-US" w:bidi="ar-SA"/>
      </w:rPr>
    </w:lvl>
    <w:lvl w:ilvl="5" w:tplc="5F2A344E">
      <w:numFmt w:val="bullet"/>
      <w:lvlText w:val="•"/>
      <w:lvlJc w:val="left"/>
      <w:pPr>
        <w:ind w:left="5172" w:hanging="708"/>
      </w:pPr>
      <w:rPr>
        <w:rFonts w:hint="default"/>
        <w:lang w:val="uk-UA" w:eastAsia="en-US" w:bidi="ar-SA"/>
      </w:rPr>
    </w:lvl>
    <w:lvl w:ilvl="6" w:tplc="E7B81570">
      <w:numFmt w:val="bullet"/>
      <w:lvlText w:val="•"/>
      <w:lvlJc w:val="left"/>
      <w:pPr>
        <w:ind w:left="6150" w:hanging="708"/>
      </w:pPr>
      <w:rPr>
        <w:rFonts w:hint="default"/>
        <w:lang w:val="uk-UA" w:eastAsia="en-US" w:bidi="ar-SA"/>
      </w:rPr>
    </w:lvl>
    <w:lvl w:ilvl="7" w:tplc="DA6A9EE6">
      <w:numFmt w:val="bullet"/>
      <w:lvlText w:val="•"/>
      <w:lvlJc w:val="left"/>
      <w:pPr>
        <w:ind w:left="7129" w:hanging="708"/>
      </w:pPr>
      <w:rPr>
        <w:rFonts w:hint="default"/>
        <w:lang w:val="uk-UA" w:eastAsia="en-US" w:bidi="ar-SA"/>
      </w:rPr>
    </w:lvl>
    <w:lvl w:ilvl="8" w:tplc="54B2B462">
      <w:numFmt w:val="bullet"/>
      <w:lvlText w:val="•"/>
      <w:lvlJc w:val="left"/>
      <w:pPr>
        <w:ind w:left="8107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5BDE1488"/>
    <w:multiLevelType w:val="hybridMultilevel"/>
    <w:tmpl w:val="94786B52"/>
    <w:lvl w:ilvl="0" w:tplc="891EE96A">
      <w:start w:val="1"/>
      <w:numFmt w:val="decimal"/>
      <w:lvlText w:val="%1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87E9A66">
      <w:numFmt w:val="bullet"/>
      <w:lvlText w:val="•"/>
      <w:lvlJc w:val="left"/>
      <w:pPr>
        <w:ind w:left="1258" w:hanging="708"/>
      </w:pPr>
      <w:rPr>
        <w:rFonts w:hint="default"/>
        <w:lang w:val="uk-UA" w:eastAsia="en-US" w:bidi="ar-SA"/>
      </w:rPr>
    </w:lvl>
    <w:lvl w:ilvl="2" w:tplc="A8DCAA6A">
      <w:numFmt w:val="bullet"/>
      <w:lvlText w:val="•"/>
      <w:lvlJc w:val="left"/>
      <w:pPr>
        <w:ind w:left="2236" w:hanging="708"/>
      </w:pPr>
      <w:rPr>
        <w:rFonts w:hint="default"/>
        <w:lang w:val="uk-UA" w:eastAsia="en-US" w:bidi="ar-SA"/>
      </w:rPr>
    </w:lvl>
    <w:lvl w:ilvl="3" w:tplc="29168B16">
      <w:numFmt w:val="bullet"/>
      <w:lvlText w:val="•"/>
      <w:lvlJc w:val="left"/>
      <w:pPr>
        <w:ind w:left="3215" w:hanging="708"/>
      </w:pPr>
      <w:rPr>
        <w:rFonts w:hint="default"/>
        <w:lang w:val="uk-UA" w:eastAsia="en-US" w:bidi="ar-SA"/>
      </w:rPr>
    </w:lvl>
    <w:lvl w:ilvl="4" w:tplc="65389452">
      <w:numFmt w:val="bullet"/>
      <w:lvlText w:val="•"/>
      <w:lvlJc w:val="left"/>
      <w:pPr>
        <w:ind w:left="4193" w:hanging="708"/>
      </w:pPr>
      <w:rPr>
        <w:rFonts w:hint="default"/>
        <w:lang w:val="uk-UA" w:eastAsia="en-US" w:bidi="ar-SA"/>
      </w:rPr>
    </w:lvl>
    <w:lvl w:ilvl="5" w:tplc="B6624CCE">
      <w:numFmt w:val="bullet"/>
      <w:lvlText w:val="•"/>
      <w:lvlJc w:val="left"/>
      <w:pPr>
        <w:ind w:left="5172" w:hanging="708"/>
      </w:pPr>
      <w:rPr>
        <w:rFonts w:hint="default"/>
        <w:lang w:val="uk-UA" w:eastAsia="en-US" w:bidi="ar-SA"/>
      </w:rPr>
    </w:lvl>
    <w:lvl w:ilvl="6" w:tplc="07C8CE8C">
      <w:numFmt w:val="bullet"/>
      <w:lvlText w:val="•"/>
      <w:lvlJc w:val="left"/>
      <w:pPr>
        <w:ind w:left="6150" w:hanging="708"/>
      </w:pPr>
      <w:rPr>
        <w:rFonts w:hint="default"/>
        <w:lang w:val="uk-UA" w:eastAsia="en-US" w:bidi="ar-SA"/>
      </w:rPr>
    </w:lvl>
    <w:lvl w:ilvl="7" w:tplc="6F00CE0E">
      <w:numFmt w:val="bullet"/>
      <w:lvlText w:val="•"/>
      <w:lvlJc w:val="left"/>
      <w:pPr>
        <w:ind w:left="7129" w:hanging="708"/>
      </w:pPr>
      <w:rPr>
        <w:rFonts w:hint="default"/>
        <w:lang w:val="uk-UA" w:eastAsia="en-US" w:bidi="ar-SA"/>
      </w:rPr>
    </w:lvl>
    <w:lvl w:ilvl="8" w:tplc="7A1C1F5E">
      <w:numFmt w:val="bullet"/>
      <w:lvlText w:val="•"/>
      <w:lvlJc w:val="left"/>
      <w:pPr>
        <w:ind w:left="8107" w:hanging="708"/>
      </w:pPr>
      <w:rPr>
        <w:rFonts w:hint="default"/>
        <w:lang w:val="uk-UA" w:eastAsia="en-US" w:bidi="ar-SA"/>
      </w:rPr>
    </w:lvl>
  </w:abstractNum>
  <w:num w:numId="1" w16cid:durableId="257956190">
    <w:abstractNumId w:val="1"/>
  </w:num>
  <w:num w:numId="2" w16cid:durableId="723523372">
    <w:abstractNumId w:val="2"/>
  </w:num>
  <w:num w:numId="3" w16cid:durableId="982078893">
    <w:abstractNumId w:val="3"/>
  </w:num>
  <w:num w:numId="4" w16cid:durableId="190398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410D"/>
    <w:rsid w:val="000F410D"/>
    <w:rsid w:val="00131467"/>
    <w:rsid w:val="00215F2B"/>
    <w:rsid w:val="00371914"/>
    <w:rsid w:val="00453B62"/>
    <w:rsid w:val="00551311"/>
    <w:rsid w:val="005C2A37"/>
    <w:rsid w:val="006600D0"/>
    <w:rsid w:val="006747A0"/>
    <w:rsid w:val="00837B36"/>
    <w:rsid w:val="009D1549"/>
    <w:rsid w:val="00ED3F8F"/>
    <w:rsid w:val="00F57954"/>
    <w:rsid w:val="00F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C4B0"/>
  <w15:docId w15:val="{34D0435A-DC8E-46A7-9CE7-92A0CCF2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7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4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rmal (Web)"/>
    <w:basedOn w:val="a"/>
    <w:uiPriority w:val="99"/>
    <w:semiHidden/>
    <w:unhideWhenUsed/>
    <w:rsid w:val="00371914"/>
    <w:rPr>
      <w:sz w:val="24"/>
      <w:szCs w:val="24"/>
    </w:rPr>
  </w:style>
  <w:style w:type="character" w:styleId="a6">
    <w:name w:val="Hyperlink"/>
    <w:basedOn w:val="a0"/>
    <w:uiPriority w:val="99"/>
    <w:unhideWhenUsed/>
    <w:rsid w:val="009D154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1549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D3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j.nuft.edu.ua/index.html" TargetMode="External"/><Relationship Id="rId13" Type="http://schemas.openxmlformats.org/officeDocument/2006/relationships/hyperlink" Target="https://iprjournal.kyiv.ua/index.php/pr/issue/view/2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s.uran.ua/foodtech/article/download/44285/40458" TargetMode="External"/><Relationship Id="rId12" Type="http://schemas.openxmlformats.org/officeDocument/2006/relationships/hyperlink" Target="https://jet.com.ua/en/aboutus" TargetMode="External"/><Relationship Id="rId17" Type="http://schemas.openxmlformats.org/officeDocument/2006/relationships/hyperlink" Target="http://tst.stu.cn.ua/about" TargetMode="External"/><Relationship Id="rId2" Type="http://schemas.openxmlformats.org/officeDocument/2006/relationships/styles" Target="styles.xml"/><Relationship Id="rId16" Type="http://schemas.openxmlformats.org/officeDocument/2006/relationships/hyperlink" Target="http://tetapk.vsau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orzozulyak@gmail.com" TargetMode="External"/><Relationship Id="rId11" Type="http://schemas.openxmlformats.org/officeDocument/2006/relationships/hyperlink" Target="https://www.humanhealth.nubip.edu.ua/index.php/hnh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ites.google.com/nuft.edu.ua/swnuft" TargetMode="External"/><Relationship Id="rId10" Type="http://schemas.openxmlformats.org/officeDocument/2006/relationships/hyperlink" Target="https://animalscience.com.ua/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st.ontu.edu.ua/uk/site/page/journal" TargetMode="External"/><Relationship Id="rId14" Type="http://schemas.openxmlformats.org/officeDocument/2006/relationships/hyperlink" Target="https://journals.ksauniv.ks.ua/index.php/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9</cp:revision>
  <dcterms:created xsi:type="dcterms:W3CDTF">2025-12-09T16:05:00Z</dcterms:created>
  <dcterms:modified xsi:type="dcterms:W3CDTF">2025-12-29T08:17:00Z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